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autoSpaceDN w:val="0"/>
        <w:spacing w:line="560" w:lineRule="exact"/>
        <w:jc w:val="center"/>
        <w:rPr>
          <w:rFonts w:hint="default" w:ascii="Times New Roman" w:hAnsi="Times New Roman" w:eastAsia="方正小标宋简体" w:cs="Times New Roman"/>
          <w:bCs/>
          <w:sz w:val="44"/>
          <w:szCs w:val="44"/>
          <w:shd w:val="clear" w:color="auto" w:fill="FFFFFF"/>
        </w:rPr>
      </w:pPr>
      <w:bookmarkStart w:id="1" w:name="_GoBack"/>
      <w:bookmarkEnd w:id="1"/>
      <w:r>
        <w:rPr>
          <w:rFonts w:hint="eastAsia" w:eastAsia="方正小标宋简体" w:cs="Times New Roman"/>
          <w:bCs/>
          <w:spacing w:val="-4"/>
          <w:sz w:val="44"/>
          <w:szCs w:val="44"/>
          <w:lang w:eastAsia="zh-CN"/>
        </w:rPr>
        <w:t>青海省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clear"/>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clear"/>
        <w:autoSpaceDN w:val="0"/>
        <w:spacing w:line="400" w:lineRule="exact"/>
        <w:jc w:val="center"/>
        <w:rPr>
          <w:rFonts w:ascii="Times New Roman" w:hAnsi="Times New Roman" w:eastAsia="方正小标宋简体"/>
          <w:bCs/>
          <w:sz w:val="44"/>
          <w:szCs w:val="44"/>
          <w:shd w:val="clear" w:color="auto" w:fill="FFFFFF"/>
        </w:rPr>
      </w:pPr>
    </w:p>
    <w:p>
      <w:pPr>
        <w:shd w:val="clear"/>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w:t>
      </w:r>
      <w:r>
        <w:rPr>
          <w:rFonts w:hint="eastAsia" w:ascii="Times New Roman" w:hAnsi="Times New Roman" w:eastAsia="仿宋_GB2312"/>
          <w:sz w:val="32"/>
          <w:szCs w:val="32"/>
          <w:shd w:val="clear" w:color="auto" w:fill="FFFFFF"/>
          <w:lang w:eastAsia="zh-CN"/>
        </w:rPr>
        <w:t>青海省</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shd w:val="clear"/>
        <w:autoSpaceDN w:val="0"/>
        <w:spacing w:line="500" w:lineRule="exact"/>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8386" w:type="dxa"/>
        <w:jc w:val="center"/>
        <w:tblLayout w:type="fixed"/>
        <w:tblCellMar>
          <w:top w:w="0" w:type="dxa"/>
          <w:left w:w="108" w:type="dxa"/>
          <w:bottom w:w="0" w:type="dxa"/>
          <w:right w:w="108" w:type="dxa"/>
        </w:tblCellMar>
      </w:tblPr>
      <w:tblGrid>
        <w:gridCol w:w="1891"/>
        <w:gridCol w:w="1410"/>
        <w:gridCol w:w="1125"/>
        <w:gridCol w:w="1890"/>
        <w:gridCol w:w="1125"/>
        <w:gridCol w:w="945"/>
      </w:tblGrid>
      <w:tr>
        <w:tblPrEx>
          <w:tblCellMar>
            <w:top w:w="0" w:type="dxa"/>
            <w:left w:w="108" w:type="dxa"/>
            <w:bottom w:w="0" w:type="dxa"/>
            <w:right w:w="108" w:type="dxa"/>
          </w:tblCellMar>
        </w:tblPrEx>
        <w:trPr>
          <w:trHeight w:val="1309" w:hRule="atLeast"/>
          <w:jc w:val="center"/>
        </w:trPr>
        <w:tc>
          <w:tcPr>
            <w:tcW w:w="1891"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41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sz w:val="28"/>
                <w:szCs w:val="28"/>
              </w:rPr>
            </w:pPr>
            <w:r>
              <w:rPr>
                <w:rFonts w:ascii="Times New Roman" w:hAnsi="Times New Roman" w:eastAsia="黑体"/>
                <w:kern w:val="0"/>
                <w:sz w:val="28"/>
                <w:szCs w:val="28"/>
              </w:rPr>
              <w:t>姓  名</w:t>
            </w:r>
          </w:p>
        </w:tc>
        <w:tc>
          <w:tcPr>
            <w:tcW w:w="189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4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400" w:lineRule="exact"/>
              <w:jc w:val="center"/>
              <w:textAlignment w:val="auto"/>
              <w:rPr>
                <w:rFonts w:ascii="Times New Roman" w:hAnsi="Times New Roman"/>
                <w:sz w:val="28"/>
                <w:szCs w:val="28"/>
              </w:rPr>
            </w:pPr>
            <w:r>
              <w:rPr>
                <w:rFonts w:ascii="Times New Roman" w:hAnsi="Times New Roman" w:eastAsia="黑体"/>
                <w:kern w:val="0"/>
                <w:sz w:val="28"/>
                <w:szCs w:val="28"/>
              </w:rPr>
              <w:t>备 注</w:t>
            </w:r>
          </w:p>
        </w:tc>
      </w:tr>
      <w:tr>
        <w:tblPrEx>
          <w:tblCellMar>
            <w:top w:w="0" w:type="dxa"/>
            <w:left w:w="108" w:type="dxa"/>
            <w:bottom w:w="0" w:type="dxa"/>
            <w:right w:w="108" w:type="dxa"/>
          </w:tblCellMar>
        </w:tblPrEx>
        <w:trPr>
          <w:trHeight w:val="567" w:hRule="atLeast"/>
          <w:jc w:val="center"/>
        </w:trPr>
        <w:tc>
          <w:tcPr>
            <w:tcW w:w="1891"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西宁市邮政管理局一级主任科员及以下职位（职位代码：30011000100</w:t>
            </w:r>
            <w:r>
              <w:rPr>
                <w:rFonts w:hint="eastAsia" w:ascii="仿宋_GB2312" w:hAnsi="仿宋_GB2312" w:eastAsia="仿宋_GB2312" w:cs="仿宋_GB2312"/>
                <w:kern w:val="0"/>
                <w:sz w:val="22"/>
                <w:szCs w:val="22"/>
                <w:lang w:val="en-US" w:eastAsia="zh-CN"/>
              </w:rPr>
              <w:t>1</w:t>
            </w:r>
            <w:r>
              <w:rPr>
                <w:rFonts w:hint="eastAsia" w:ascii="仿宋_GB2312" w:hAnsi="仿宋_GB2312" w:eastAsia="仿宋_GB2312" w:cs="仿宋_GB2312"/>
                <w:kern w:val="0"/>
                <w:sz w:val="22"/>
                <w:szCs w:val="22"/>
              </w:rPr>
              <w:t>）</w:t>
            </w:r>
          </w:p>
        </w:tc>
        <w:tc>
          <w:tcPr>
            <w:tcW w:w="1410"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hint="default" w:ascii="Times New Roman" w:hAnsi="Times New Roman" w:eastAsia="仿宋_GB2312"/>
                <w:sz w:val="22"/>
                <w:szCs w:val="22"/>
                <w:lang w:val="en-US" w:eastAsia="zh-CN"/>
              </w:rPr>
            </w:pPr>
            <w:r>
              <w:rPr>
                <w:rFonts w:ascii="Times New Roman" w:hAnsi="Times New Roman" w:eastAsia="仿宋_GB2312"/>
                <w:sz w:val="22"/>
                <w:szCs w:val="22"/>
              </w:rPr>
              <w:t>12</w:t>
            </w:r>
            <w:r>
              <w:rPr>
                <w:rFonts w:hint="eastAsia" w:eastAsia="仿宋_GB2312"/>
                <w:sz w:val="22"/>
                <w:szCs w:val="22"/>
                <w:lang w:val="en-US" w:eastAsia="zh-CN"/>
              </w:rPr>
              <w:t>3.9</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张嘉璐</w:t>
            </w:r>
          </w:p>
        </w:tc>
        <w:tc>
          <w:tcPr>
            <w:tcW w:w="18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162241011304612</w:t>
            </w:r>
          </w:p>
        </w:tc>
        <w:tc>
          <w:tcPr>
            <w:tcW w:w="112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4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67" w:hRule="atLeast"/>
          <w:jc w:val="center"/>
        </w:trPr>
        <w:tc>
          <w:tcPr>
            <w:tcW w:w="189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clear"/>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sz w:val="22"/>
                <w:szCs w:val="22"/>
              </w:rPr>
            </w:pPr>
          </w:p>
        </w:tc>
        <w:tc>
          <w:tcPr>
            <w:tcW w:w="141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ascii="Times New Roman" w:hAnsi="Times New Roman"/>
                <w:sz w:val="22"/>
                <w:szCs w:val="22"/>
              </w:rPr>
            </w:pP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章鑫</w:t>
            </w:r>
          </w:p>
        </w:tc>
        <w:tc>
          <w:tcPr>
            <w:tcW w:w="18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162250040102319</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rFonts w:ascii="Times New Roman" w:hAnsi="Times New Roman"/>
                <w:sz w:val="24"/>
                <w:szCs w:val="24"/>
              </w:rPr>
            </w:pPr>
          </w:p>
        </w:tc>
        <w:tc>
          <w:tcPr>
            <w:tcW w:w="94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67" w:hRule="atLeast"/>
          <w:jc w:val="center"/>
        </w:trPr>
        <w:tc>
          <w:tcPr>
            <w:tcW w:w="1891"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clear"/>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sz w:val="22"/>
                <w:szCs w:val="22"/>
              </w:rPr>
            </w:pPr>
          </w:p>
        </w:tc>
        <w:tc>
          <w:tcPr>
            <w:tcW w:w="1410"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ascii="Times New Roman" w:hAnsi="Times New Roman"/>
                <w:sz w:val="22"/>
                <w:szCs w:val="22"/>
              </w:rPr>
            </w:pP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穆玲睿</w:t>
            </w:r>
          </w:p>
        </w:tc>
        <w:tc>
          <w:tcPr>
            <w:tcW w:w="18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162263010204209</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rFonts w:ascii="Times New Roman" w:hAnsi="Times New Roman"/>
                <w:sz w:val="24"/>
                <w:szCs w:val="24"/>
              </w:rPr>
            </w:pPr>
          </w:p>
        </w:tc>
        <w:tc>
          <w:tcPr>
            <w:tcW w:w="94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67" w:hRule="atLeast"/>
          <w:jc w:val="center"/>
        </w:trPr>
        <w:tc>
          <w:tcPr>
            <w:tcW w:w="1891"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海东市邮政管理局一级主任科员及以下职位（职位代码：300110002001）</w:t>
            </w:r>
          </w:p>
        </w:tc>
        <w:tc>
          <w:tcPr>
            <w:tcW w:w="1410"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121.9</w:t>
            </w: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何少杰</w:t>
            </w:r>
          </w:p>
        </w:tc>
        <w:tc>
          <w:tcPr>
            <w:tcW w:w="18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162232030200213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c>
          <w:tcPr>
            <w:tcW w:w="94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67" w:hRule="atLeast"/>
          <w:jc w:val="center"/>
        </w:trPr>
        <w:tc>
          <w:tcPr>
            <w:tcW w:w="1891"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shd w:val="clear"/>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sz w:val="22"/>
                <w:szCs w:val="22"/>
              </w:rPr>
            </w:pPr>
          </w:p>
        </w:tc>
        <w:tc>
          <w:tcPr>
            <w:tcW w:w="1410"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ascii="Times New Roman" w:hAnsi="Times New Roman"/>
                <w:sz w:val="22"/>
                <w:szCs w:val="22"/>
              </w:rPr>
            </w:pPr>
          </w:p>
        </w:tc>
        <w:tc>
          <w:tcPr>
            <w:tcW w:w="112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张瑞雪</w:t>
            </w:r>
          </w:p>
        </w:tc>
        <w:tc>
          <w:tcPr>
            <w:tcW w:w="189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eastAsia="仿宋_GB2312"/>
                <w:sz w:val="22"/>
                <w:szCs w:val="22"/>
              </w:rPr>
              <w:t>162237250200812</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rFonts w:ascii="Times New Roman" w:hAnsi="Times New Roman"/>
                <w:sz w:val="24"/>
                <w:szCs w:val="24"/>
              </w:rPr>
            </w:pPr>
          </w:p>
        </w:tc>
        <w:tc>
          <w:tcPr>
            <w:tcW w:w="94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567" w:hRule="atLeast"/>
          <w:jc w:val="center"/>
        </w:trPr>
        <w:tc>
          <w:tcPr>
            <w:tcW w:w="1891"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shd w:val="clear"/>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sz w:val="22"/>
                <w:szCs w:val="22"/>
              </w:rPr>
            </w:pPr>
          </w:p>
        </w:tc>
        <w:tc>
          <w:tcPr>
            <w:tcW w:w="1410"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clear"/>
              <w:autoSpaceDN w:val="0"/>
              <w:spacing w:line="500" w:lineRule="exact"/>
              <w:jc w:val="center"/>
              <w:rPr>
                <w:rFonts w:ascii="Times New Roman" w:hAnsi="Times New Roman"/>
                <w:sz w:val="22"/>
                <w:szCs w:val="22"/>
              </w:rPr>
            </w:pPr>
          </w:p>
        </w:tc>
        <w:tc>
          <w:tcPr>
            <w:tcW w:w="1125"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张睿桦</w:t>
            </w:r>
          </w:p>
        </w:tc>
        <w:tc>
          <w:tcPr>
            <w:tcW w:w="189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2"/>
                <w:szCs w:val="22"/>
              </w:rPr>
            </w:pPr>
            <w:r>
              <w:rPr>
                <w:rFonts w:hint="eastAsia" w:ascii="Times New Roman" w:hAnsi="Times New Roman"/>
                <w:sz w:val="22"/>
                <w:szCs w:val="22"/>
              </w:rPr>
              <w:t>162242050102528</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hd w:val="clear"/>
              <w:spacing w:line="500" w:lineRule="exact"/>
              <w:jc w:val="center"/>
              <w:rPr>
                <w:rFonts w:ascii="Times New Roman" w:hAnsi="Times New Roman"/>
                <w:sz w:val="24"/>
                <w:szCs w:val="24"/>
              </w:rPr>
            </w:pPr>
          </w:p>
        </w:tc>
        <w:tc>
          <w:tcPr>
            <w:tcW w:w="945" w:type="dxa"/>
            <w:tcBorders>
              <w:top w:val="single" w:color="000000" w:sz="6" w:space="0"/>
              <w:left w:val="single" w:color="000000" w:sz="6" w:space="0"/>
              <w:bottom w:val="single" w:color="auto" w:sz="4" w:space="0"/>
              <w:right w:val="single" w:color="000000"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24" w:hRule="atLeast"/>
          <w:jc w:val="center"/>
        </w:trPr>
        <w:tc>
          <w:tcPr>
            <w:tcW w:w="1891"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shd w:val="clear"/>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kern w:val="0"/>
                <w:sz w:val="22"/>
                <w:szCs w:val="22"/>
              </w:rPr>
              <w:t>玉树藏族自治州邮政管理局一级主任科员及以下职位（职位代码：300110003001）</w:t>
            </w:r>
          </w:p>
        </w:tc>
        <w:tc>
          <w:tcPr>
            <w:tcW w:w="1410" w:type="dxa"/>
            <w:vMerge w:val="restart"/>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shd w:val="clear"/>
              <w:autoSpaceDN w:val="0"/>
              <w:spacing w:line="500" w:lineRule="exact"/>
              <w:jc w:val="center"/>
              <w:rPr>
                <w:rFonts w:hint="default" w:ascii="Times New Roman" w:hAnsi="Times New Roman" w:eastAsia="仿宋_GB2312" w:cs="Times New Roman"/>
                <w:kern w:val="2"/>
                <w:sz w:val="22"/>
                <w:szCs w:val="22"/>
                <w:lang w:val="en-US" w:eastAsia="zh-CN" w:bidi="ar-SA"/>
              </w:rPr>
            </w:pPr>
            <w:r>
              <w:rPr>
                <w:rFonts w:hint="eastAsia" w:ascii="Times New Roman" w:hAnsi="Times New Roman" w:eastAsia="仿宋_GB2312"/>
                <w:sz w:val="22"/>
                <w:szCs w:val="22"/>
              </w:rPr>
              <w:t>12</w:t>
            </w:r>
            <w:r>
              <w:rPr>
                <w:rFonts w:hint="eastAsia" w:eastAsia="仿宋_GB2312"/>
                <w:sz w:val="22"/>
                <w:szCs w:val="22"/>
                <w:lang w:val="en-US" w:eastAsia="zh-CN"/>
              </w:rPr>
              <w:t>7.4</w:t>
            </w:r>
          </w:p>
        </w:tc>
        <w:tc>
          <w:tcPr>
            <w:tcW w:w="112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autoSpaceDN w:val="0"/>
              <w:spacing w:line="500" w:lineRule="exact"/>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徐双</w:t>
            </w:r>
          </w:p>
        </w:tc>
        <w:tc>
          <w:tcPr>
            <w:tcW w:w="18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autoSpaceDN w:val="0"/>
              <w:spacing w:line="500" w:lineRule="exac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仿宋_GB2312"/>
                <w:sz w:val="22"/>
                <w:szCs w:val="22"/>
              </w:rPr>
              <w:t>162237020302029</w:t>
            </w:r>
          </w:p>
        </w:tc>
        <w:tc>
          <w:tcPr>
            <w:tcW w:w="1125" w:type="dxa"/>
            <w:vMerge w:val="continue"/>
            <w:tcBorders>
              <w:left w:val="single" w:color="000000" w:sz="6" w:space="0"/>
              <w:right w:val="single" w:color="auto" w:sz="4" w:space="0"/>
            </w:tcBorders>
            <w:tcMar>
              <w:top w:w="0" w:type="dxa"/>
              <w:left w:w="108" w:type="dxa"/>
              <w:bottom w:w="0" w:type="dxa"/>
              <w:right w:w="108" w:type="dxa"/>
            </w:tcMar>
            <w:vAlign w:val="center"/>
          </w:tcPr>
          <w:p>
            <w:pPr>
              <w:shd w:val="clear"/>
              <w:spacing w:line="500" w:lineRule="exact"/>
              <w:jc w:val="center"/>
              <w:rPr>
                <w:rFonts w:ascii="Times New Roman" w:hAnsi="Times New Roman"/>
                <w:sz w:val="24"/>
                <w:szCs w:val="24"/>
              </w:rPr>
            </w:pPr>
          </w:p>
        </w:tc>
        <w:tc>
          <w:tcPr>
            <w:tcW w:w="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24" w:hRule="atLeast"/>
          <w:jc w:val="center"/>
        </w:trPr>
        <w:tc>
          <w:tcPr>
            <w:tcW w:w="1891" w:type="dxa"/>
            <w:vMerge w:val="continue"/>
            <w:tcBorders>
              <w:left w:val="single" w:color="000000" w:sz="4" w:space="0"/>
              <w:right w:val="single" w:color="000000" w:sz="6" w:space="0"/>
            </w:tcBorders>
          </w:tcPr>
          <w:p>
            <w:pPr>
              <w:keepNext w:val="0"/>
              <w:keepLines w:val="0"/>
              <w:pageBreakBefore w:val="0"/>
              <w:shd w:val="clear"/>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sz w:val="22"/>
                <w:szCs w:val="22"/>
              </w:rPr>
            </w:pPr>
          </w:p>
        </w:tc>
        <w:tc>
          <w:tcPr>
            <w:tcW w:w="1410" w:type="dxa"/>
            <w:vMerge w:val="continue"/>
            <w:tcBorders>
              <w:top w:val="single" w:color="auto" w:sz="4" w:space="0"/>
              <w:left w:val="single" w:color="000000" w:sz="6" w:space="0"/>
              <w:bottom w:val="single" w:color="auto" w:sz="4" w:space="0"/>
              <w:right w:val="single" w:color="auto" w:sz="4" w:space="0"/>
            </w:tcBorders>
          </w:tcPr>
          <w:p>
            <w:pPr>
              <w:shd w:val="clear"/>
              <w:autoSpaceDN w:val="0"/>
              <w:spacing w:line="500" w:lineRule="exact"/>
              <w:jc w:val="center"/>
              <w:rPr>
                <w:rFonts w:ascii="Times New Roman" w:hAnsi="Times New Roman"/>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邓飞</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仿宋_GB2312"/>
                <w:sz w:val="22"/>
                <w:szCs w:val="22"/>
              </w:rPr>
              <w:t>162237110201314</w:t>
            </w:r>
          </w:p>
        </w:tc>
        <w:tc>
          <w:tcPr>
            <w:tcW w:w="1125" w:type="dxa"/>
            <w:vMerge w:val="continue"/>
            <w:tcBorders>
              <w:left w:val="single" w:color="000000" w:sz="6" w:space="0"/>
              <w:right w:val="single" w:color="auto" w:sz="4" w:space="0"/>
            </w:tcBorders>
          </w:tcPr>
          <w:p>
            <w:pPr>
              <w:shd w:val="clear"/>
              <w:spacing w:line="500" w:lineRule="exact"/>
              <w:jc w:val="center"/>
              <w:rPr>
                <w:rFonts w:ascii="Times New Roman" w:hAnsi="Times New Roman"/>
                <w:sz w:val="24"/>
                <w:szCs w:val="24"/>
              </w:rPr>
            </w:pPr>
          </w:p>
        </w:tc>
        <w:tc>
          <w:tcPr>
            <w:tcW w:w="945" w:type="dxa"/>
            <w:tcBorders>
              <w:top w:val="single" w:color="auto" w:sz="4" w:space="0"/>
              <w:left w:val="single" w:color="auto" w:sz="4" w:space="0"/>
              <w:bottom w:val="single" w:color="auto" w:sz="4" w:space="0"/>
              <w:right w:val="single" w:color="auto" w:sz="4" w:space="0"/>
            </w:tcBorders>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24" w:hRule="atLeast"/>
          <w:jc w:val="center"/>
        </w:trPr>
        <w:tc>
          <w:tcPr>
            <w:tcW w:w="1891" w:type="dxa"/>
            <w:vMerge w:val="continue"/>
            <w:tcBorders>
              <w:left w:val="single" w:color="000000" w:sz="4" w:space="0"/>
              <w:bottom w:val="single" w:color="auto" w:sz="4" w:space="0"/>
              <w:right w:val="single" w:color="000000" w:sz="6" w:space="0"/>
            </w:tcBorders>
          </w:tcPr>
          <w:p>
            <w:pPr>
              <w:keepNext w:val="0"/>
              <w:keepLines w:val="0"/>
              <w:pageBreakBefore w:val="0"/>
              <w:shd w:val="clear"/>
              <w:kinsoku/>
              <w:wordWrap/>
              <w:overflowPunct/>
              <w:topLinePunct w:val="0"/>
              <w:autoSpaceDE/>
              <w:bidi w:val="0"/>
              <w:adjustRightInd/>
              <w:snapToGrid/>
              <w:spacing w:line="240" w:lineRule="auto"/>
              <w:jc w:val="center"/>
              <w:textAlignment w:val="auto"/>
              <w:rPr>
                <w:rFonts w:hint="eastAsia" w:ascii="仿宋_GB2312" w:hAnsi="仿宋_GB2312" w:eastAsia="仿宋_GB2312" w:cs="仿宋_GB2312"/>
                <w:sz w:val="22"/>
                <w:szCs w:val="22"/>
              </w:rPr>
            </w:pPr>
          </w:p>
        </w:tc>
        <w:tc>
          <w:tcPr>
            <w:tcW w:w="1410" w:type="dxa"/>
            <w:vMerge w:val="continue"/>
            <w:tcBorders>
              <w:top w:val="single" w:color="auto" w:sz="4" w:space="0"/>
              <w:left w:val="single" w:color="000000" w:sz="6" w:space="0"/>
              <w:bottom w:val="single" w:color="auto" w:sz="4" w:space="0"/>
              <w:right w:val="single" w:color="auto" w:sz="4" w:space="0"/>
            </w:tcBorders>
          </w:tcPr>
          <w:p>
            <w:pPr>
              <w:shd w:val="clear"/>
              <w:autoSpaceDN w:val="0"/>
              <w:spacing w:line="500" w:lineRule="exact"/>
              <w:jc w:val="center"/>
              <w:rPr>
                <w:rFonts w:ascii="Times New Roman" w:hAnsi="Times New Roman"/>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z w:val="22"/>
                <w:szCs w:val="22"/>
              </w:rPr>
              <w:t>邵芳</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sz w:val="22"/>
                <w:szCs w:val="22"/>
              </w:rPr>
              <w:t>162237110201608</w:t>
            </w:r>
          </w:p>
        </w:tc>
        <w:tc>
          <w:tcPr>
            <w:tcW w:w="1125" w:type="dxa"/>
            <w:vMerge w:val="continue"/>
            <w:tcBorders>
              <w:left w:val="single" w:color="000000" w:sz="6" w:space="0"/>
              <w:right w:val="single" w:color="auto" w:sz="4" w:space="0"/>
            </w:tcBorders>
          </w:tcPr>
          <w:p>
            <w:pPr>
              <w:shd w:val="clear"/>
              <w:spacing w:line="500" w:lineRule="exact"/>
              <w:jc w:val="center"/>
              <w:rPr>
                <w:rFonts w:ascii="Times New Roman" w:hAnsi="Times New Roman"/>
                <w:sz w:val="24"/>
                <w:szCs w:val="24"/>
              </w:rPr>
            </w:pPr>
          </w:p>
        </w:tc>
        <w:tc>
          <w:tcPr>
            <w:tcW w:w="945" w:type="dxa"/>
            <w:tcBorders>
              <w:top w:val="single" w:color="auto" w:sz="4" w:space="0"/>
              <w:left w:val="single" w:color="auto" w:sz="4" w:space="0"/>
              <w:bottom w:val="single" w:color="auto" w:sz="4" w:space="0"/>
              <w:right w:val="single" w:color="auto" w:sz="4" w:space="0"/>
            </w:tcBorders>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24" w:hRule="atLeast"/>
          <w:jc w:val="center"/>
        </w:trPr>
        <w:tc>
          <w:tcPr>
            <w:tcW w:w="1891" w:type="dxa"/>
            <w:vMerge w:val="restart"/>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2"/>
                <w:szCs w:val="22"/>
              </w:rPr>
            </w:pPr>
            <w:r>
              <w:rPr>
                <w:rFonts w:hint="eastAsia" w:ascii="仿宋_GB2312" w:hAnsi="仿宋_GB2312" w:eastAsia="仿宋_GB2312" w:cs="仿宋_GB2312"/>
                <w:kern w:val="0"/>
                <w:sz w:val="22"/>
                <w:szCs w:val="22"/>
              </w:rPr>
              <w:t>海西蒙古族藏族自治州邮政管理局一级主任科员及以下职位（职位代码：300110004001）</w:t>
            </w:r>
          </w:p>
        </w:tc>
        <w:tc>
          <w:tcPr>
            <w:tcW w:w="1410" w:type="dxa"/>
            <w:vMerge w:val="restart"/>
            <w:tcBorders>
              <w:top w:val="single" w:color="auto" w:sz="4" w:space="0"/>
              <w:left w:val="single" w:color="auto" w:sz="4" w:space="0"/>
              <w:bottom w:val="single" w:color="auto" w:sz="4" w:space="0"/>
              <w:right w:val="single" w:color="auto" w:sz="4" w:space="0"/>
            </w:tcBorders>
            <w:vAlign w:val="center"/>
          </w:tcPr>
          <w:p>
            <w:pPr>
              <w:shd w:val="clear"/>
              <w:autoSpaceDN w:val="0"/>
              <w:spacing w:line="500" w:lineRule="exact"/>
              <w:jc w:val="center"/>
              <w:rPr>
                <w:rFonts w:ascii="Times New Roman" w:hAnsi="Times New Roman"/>
                <w:sz w:val="22"/>
                <w:szCs w:val="22"/>
              </w:rPr>
            </w:pPr>
            <w:r>
              <w:rPr>
                <w:rFonts w:hint="eastAsia" w:ascii="Times New Roman" w:hAnsi="Times New Roman"/>
                <w:sz w:val="22"/>
                <w:szCs w:val="22"/>
              </w:rPr>
              <w:t>125.7</w:t>
            </w:r>
          </w:p>
        </w:tc>
        <w:tc>
          <w:tcPr>
            <w:tcW w:w="1125"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王丹</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Times New Roman" w:hAnsi="Times New Roman"/>
                <w:sz w:val="22"/>
                <w:szCs w:val="22"/>
              </w:rPr>
            </w:pPr>
            <w:r>
              <w:rPr>
                <w:rFonts w:hint="eastAsia" w:ascii="Times New Roman" w:hAnsi="Times New Roman"/>
                <w:sz w:val="22"/>
                <w:szCs w:val="22"/>
              </w:rPr>
              <w:t>162212016300620</w:t>
            </w:r>
          </w:p>
        </w:tc>
        <w:tc>
          <w:tcPr>
            <w:tcW w:w="1125" w:type="dxa"/>
            <w:vMerge w:val="continue"/>
            <w:tcBorders>
              <w:left w:val="single" w:color="000000" w:sz="6" w:space="0"/>
              <w:right w:val="single" w:color="auto" w:sz="4" w:space="0"/>
            </w:tcBorders>
          </w:tcPr>
          <w:p>
            <w:pPr>
              <w:shd w:val="clear"/>
              <w:spacing w:line="500" w:lineRule="exact"/>
              <w:jc w:val="center"/>
              <w:rPr>
                <w:rFonts w:ascii="Times New Roman" w:hAnsi="Times New Roman"/>
                <w:sz w:val="24"/>
                <w:szCs w:val="24"/>
              </w:rPr>
            </w:pPr>
          </w:p>
        </w:tc>
        <w:tc>
          <w:tcPr>
            <w:tcW w:w="945" w:type="dxa"/>
            <w:tcBorders>
              <w:top w:val="single" w:color="auto" w:sz="4" w:space="0"/>
              <w:left w:val="single" w:color="auto" w:sz="4" w:space="0"/>
              <w:bottom w:val="single" w:color="auto" w:sz="4" w:space="0"/>
              <w:right w:val="single" w:color="auto" w:sz="4" w:space="0"/>
            </w:tcBorders>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24" w:hRule="atLeast"/>
          <w:jc w:val="center"/>
        </w:trPr>
        <w:tc>
          <w:tcPr>
            <w:tcW w:w="189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bidi w:val="0"/>
              <w:adjustRightInd/>
              <w:snapToGrid/>
              <w:spacing w:line="400" w:lineRule="exact"/>
              <w:jc w:val="center"/>
              <w:textAlignment w:val="auto"/>
              <w:rPr>
                <w:rFonts w:hint="eastAsia" w:ascii="仿宋_GB2312" w:hAnsi="仿宋_GB2312" w:eastAsia="仿宋_GB2312" w:cs="仿宋_GB2312"/>
                <w:sz w:val="22"/>
                <w:szCs w:val="22"/>
              </w:rPr>
            </w:pPr>
          </w:p>
        </w:tc>
        <w:tc>
          <w:tcPr>
            <w:tcW w:w="1410" w:type="dxa"/>
            <w:vMerge w:val="continue"/>
            <w:tcBorders>
              <w:top w:val="single" w:color="auto" w:sz="4" w:space="0"/>
              <w:left w:val="single" w:color="auto" w:sz="4" w:space="0"/>
              <w:bottom w:val="single" w:color="auto" w:sz="4" w:space="0"/>
              <w:right w:val="single" w:color="auto" w:sz="4" w:space="0"/>
            </w:tcBorders>
          </w:tcPr>
          <w:p>
            <w:pPr>
              <w:shd w:val="clear"/>
              <w:autoSpaceDN w:val="0"/>
              <w:spacing w:line="500" w:lineRule="exact"/>
              <w:jc w:val="center"/>
              <w:rPr>
                <w:rFonts w:ascii="Times New Roman" w:hAnsi="Times New Roman"/>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徐慧</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Times New Roman" w:hAnsi="Times New Roman"/>
                <w:sz w:val="22"/>
                <w:szCs w:val="22"/>
              </w:rPr>
            </w:pPr>
            <w:r>
              <w:rPr>
                <w:rFonts w:hint="eastAsia" w:ascii="Times New Roman" w:hAnsi="Times New Roman"/>
                <w:sz w:val="22"/>
                <w:szCs w:val="22"/>
              </w:rPr>
              <w:t>162234160102401</w:t>
            </w:r>
          </w:p>
        </w:tc>
        <w:tc>
          <w:tcPr>
            <w:tcW w:w="1125" w:type="dxa"/>
            <w:vMerge w:val="continue"/>
            <w:tcBorders>
              <w:left w:val="single" w:color="000000" w:sz="6" w:space="0"/>
              <w:right w:val="single" w:color="auto" w:sz="4" w:space="0"/>
            </w:tcBorders>
          </w:tcPr>
          <w:p>
            <w:pPr>
              <w:shd w:val="clear"/>
              <w:spacing w:line="500" w:lineRule="exact"/>
              <w:jc w:val="center"/>
              <w:rPr>
                <w:rFonts w:ascii="Times New Roman" w:hAnsi="Times New Roman"/>
                <w:sz w:val="24"/>
                <w:szCs w:val="24"/>
              </w:rPr>
            </w:pPr>
          </w:p>
        </w:tc>
        <w:tc>
          <w:tcPr>
            <w:tcW w:w="945" w:type="dxa"/>
            <w:tcBorders>
              <w:top w:val="single" w:color="auto" w:sz="4" w:space="0"/>
              <w:left w:val="single" w:color="auto" w:sz="4" w:space="0"/>
              <w:bottom w:val="single" w:color="auto" w:sz="4" w:space="0"/>
              <w:right w:val="single" w:color="auto" w:sz="4" w:space="0"/>
            </w:tcBorders>
          </w:tcPr>
          <w:p>
            <w:pPr>
              <w:widowControl/>
              <w:shd w:val="clear"/>
              <w:autoSpaceDN w:val="0"/>
              <w:spacing w:line="500" w:lineRule="exact"/>
              <w:jc w:val="center"/>
              <w:rPr>
                <w:rFonts w:ascii="Times New Roman" w:hAnsi="Times New Roman"/>
                <w:sz w:val="24"/>
                <w:szCs w:val="24"/>
              </w:rPr>
            </w:pPr>
          </w:p>
        </w:tc>
      </w:tr>
      <w:tr>
        <w:tblPrEx>
          <w:tblCellMar>
            <w:top w:w="0" w:type="dxa"/>
            <w:left w:w="108" w:type="dxa"/>
            <w:bottom w:w="0" w:type="dxa"/>
            <w:right w:w="108" w:type="dxa"/>
          </w:tblCellMar>
        </w:tblPrEx>
        <w:trPr>
          <w:trHeight w:val="624" w:hRule="atLeast"/>
          <w:jc w:val="center"/>
        </w:trPr>
        <w:tc>
          <w:tcPr>
            <w:tcW w:w="1891"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shd w:val="clear"/>
              <w:kinsoku/>
              <w:wordWrap/>
              <w:overflowPunct/>
              <w:topLinePunct w:val="0"/>
              <w:autoSpaceDE/>
              <w:bidi w:val="0"/>
              <w:adjustRightInd/>
              <w:snapToGrid/>
              <w:spacing w:line="400" w:lineRule="exact"/>
              <w:jc w:val="center"/>
              <w:textAlignment w:val="auto"/>
              <w:rPr>
                <w:rFonts w:hint="eastAsia" w:ascii="仿宋_GB2312" w:hAnsi="仿宋_GB2312" w:eastAsia="仿宋_GB2312" w:cs="仿宋_GB2312"/>
                <w:sz w:val="22"/>
                <w:szCs w:val="22"/>
              </w:rPr>
            </w:pPr>
          </w:p>
        </w:tc>
        <w:tc>
          <w:tcPr>
            <w:tcW w:w="1410" w:type="dxa"/>
            <w:vMerge w:val="continue"/>
            <w:tcBorders>
              <w:top w:val="single" w:color="auto" w:sz="4" w:space="0"/>
              <w:left w:val="single" w:color="auto" w:sz="4" w:space="0"/>
              <w:bottom w:val="single" w:color="auto" w:sz="4" w:space="0"/>
              <w:right w:val="single" w:color="auto" w:sz="4" w:space="0"/>
            </w:tcBorders>
          </w:tcPr>
          <w:p>
            <w:pPr>
              <w:shd w:val="clear"/>
              <w:autoSpaceDN w:val="0"/>
              <w:spacing w:line="500" w:lineRule="exact"/>
              <w:jc w:val="center"/>
              <w:rPr>
                <w:rFonts w:ascii="Times New Roman" w:hAnsi="Times New Roman"/>
                <w:sz w:val="22"/>
                <w:szCs w:val="22"/>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王寅梅</w:t>
            </w:r>
          </w:p>
        </w:tc>
        <w:tc>
          <w:tcPr>
            <w:tcW w:w="1890" w:type="dxa"/>
            <w:tcBorders>
              <w:top w:val="single" w:color="auto" w:sz="4" w:space="0"/>
              <w:left w:val="single" w:color="auto" w:sz="4" w:space="0"/>
              <w:bottom w:val="single" w:color="auto" w:sz="4" w:space="0"/>
              <w:right w:val="single" w:color="auto" w:sz="4" w:space="0"/>
            </w:tcBorders>
            <w:vAlign w:val="center"/>
          </w:tcPr>
          <w:p>
            <w:pPr>
              <w:widowControl/>
              <w:shd w:val="clear"/>
              <w:autoSpaceDN w:val="0"/>
              <w:spacing w:line="500" w:lineRule="exact"/>
              <w:jc w:val="center"/>
              <w:rPr>
                <w:rFonts w:hint="eastAsia" w:ascii="Times New Roman" w:hAnsi="Times New Roman"/>
                <w:sz w:val="22"/>
                <w:szCs w:val="22"/>
              </w:rPr>
            </w:pPr>
            <w:r>
              <w:rPr>
                <w:rFonts w:hint="eastAsia" w:ascii="Times New Roman" w:hAnsi="Times New Roman"/>
                <w:sz w:val="22"/>
                <w:szCs w:val="22"/>
              </w:rPr>
              <w:t>162237090204101</w:t>
            </w:r>
          </w:p>
        </w:tc>
        <w:tc>
          <w:tcPr>
            <w:tcW w:w="1125" w:type="dxa"/>
            <w:vMerge w:val="continue"/>
            <w:tcBorders>
              <w:left w:val="single" w:color="000000" w:sz="6" w:space="0"/>
              <w:bottom w:val="single" w:color="auto" w:sz="4" w:space="0"/>
              <w:right w:val="single" w:color="auto" w:sz="4" w:space="0"/>
            </w:tcBorders>
          </w:tcPr>
          <w:p>
            <w:pPr>
              <w:shd w:val="clear"/>
              <w:spacing w:line="500" w:lineRule="exact"/>
              <w:jc w:val="center"/>
              <w:rPr>
                <w:rFonts w:ascii="Times New Roman" w:hAnsi="Times New Roman"/>
                <w:sz w:val="24"/>
                <w:szCs w:val="24"/>
              </w:rPr>
            </w:pPr>
          </w:p>
        </w:tc>
        <w:tc>
          <w:tcPr>
            <w:tcW w:w="945" w:type="dxa"/>
            <w:tcBorders>
              <w:top w:val="single" w:color="auto" w:sz="4" w:space="0"/>
              <w:left w:val="single" w:color="auto" w:sz="4" w:space="0"/>
              <w:bottom w:val="single" w:color="auto" w:sz="4" w:space="0"/>
              <w:right w:val="single" w:color="auto" w:sz="4" w:space="0"/>
            </w:tcBorders>
          </w:tcPr>
          <w:p>
            <w:pPr>
              <w:widowControl/>
              <w:shd w:val="clear"/>
              <w:autoSpaceDN w:val="0"/>
              <w:spacing w:line="500" w:lineRule="exact"/>
              <w:jc w:val="center"/>
              <w:rPr>
                <w:rFonts w:ascii="Times New Roman" w:hAnsi="Times New Roman"/>
                <w:sz w:val="24"/>
                <w:szCs w:val="24"/>
              </w:rPr>
            </w:pPr>
          </w:p>
        </w:tc>
      </w:tr>
    </w:tbl>
    <w:p>
      <w:pPr>
        <w:shd w:val="clear"/>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clear"/>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clear"/>
        <w:autoSpaceDN w:val="0"/>
        <w:spacing w:line="500" w:lineRule="exact"/>
        <w:ind w:firstLine="640"/>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sz w:val="32"/>
          <w:szCs w:val="32"/>
          <w:shd w:val="clear" w:color="auto" w:fill="FFFFFF"/>
        </w:rPr>
        <w:t>qhsyzglj2006@163.com。</w:t>
      </w:r>
    </w:p>
    <w:p>
      <w:pPr>
        <w:shd w:val="clear"/>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clear"/>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clear"/>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日17:00前发送扫描件至邮箱qhsyzglj2006@163.com。未在规定时间内填报放弃声明，又因个人原因不参加面试的，视情节将记入诚信档案。</w:t>
      </w:r>
    </w:p>
    <w:p>
      <w:pPr>
        <w:shd w:val="clear"/>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sz w:val="32"/>
          <w:szCs w:val="32"/>
          <w:shd w:val="clear" w:color="auto" w:fill="FFFFFF"/>
        </w:rPr>
        <w:t>qhsyzglj2006@163.com</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hd w:val="clea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shd w:val="clea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hd w:val="clea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hd w:val="clear"/>
        <w:spacing w:line="50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w:t>
      </w:r>
      <w:r>
        <w:rPr>
          <w:rFonts w:hint="eastAsia" w:eastAsia="仿宋_GB2312"/>
          <w:sz w:val="32"/>
          <w:szCs w:val="32"/>
          <w:lang w:eastAsia="zh-CN"/>
        </w:rPr>
        <w:t>。</w:t>
      </w:r>
      <w:r>
        <w:rPr>
          <w:rFonts w:hint="eastAsia" w:ascii="Times New Roman" w:hAnsi="Times New Roman" w:eastAsia="仿宋_GB2312"/>
          <w:sz w:val="32"/>
          <w:szCs w:val="32"/>
        </w:rPr>
        <w:t>现工作单位与报名时填写单位不一致的，还需提供离职有关材料。</w:t>
      </w:r>
    </w:p>
    <w:p>
      <w:pPr>
        <w:spacing w:line="50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hd w:val="clea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说明</w:t>
      </w:r>
      <w:r>
        <w:rPr>
          <w:rFonts w:hint="eastAsia" w:ascii="Times New Roman" w:hAnsi="Times New Roman" w:eastAsia="仿宋_GB2312"/>
          <w:sz w:val="32"/>
          <w:szCs w:val="32"/>
        </w:rPr>
        <w:t>单位联系人和办公电话。</w:t>
      </w:r>
    </w:p>
    <w:p>
      <w:pPr>
        <w:shd w:val="clea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hd w:val="clea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hd w:val="clea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hd w:val="clear"/>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rPr>
        <w:t>资格复审安排在</w:t>
      </w:r>
      <w:r>
        <w:rPr>
          <w:rFonts w:hint="eastAsia" w:ascii="Times New Roman" w:hAnsi="Times New Roman" w:eastAsia="仿宋_GB2312"/>
          <w:b/>
          <w:sz w:val="32"/>
          <w:szCs w:val="32"/>
          <w:shd w:val="clear" w:color="auto" w:fill="FFFFFF"/>
        </w:rPr>
        <w:t>面试当天</w:t>
      </w:r>
      <w:r>
        <w:rPr>
          <w:rFonts w:hint="eastAsia" w:ascii="Times New Roman" w:hAnsi="Times New Roman" w:eastAsia="仿宋_GB2312"/>
          <w:b/>
          <w:sz w:val="32"/>
          <w:szCs w:val="32"/>
          <w:shd w:val="clear" w:color="auto" w:fill="FFFFFF"/>
          <w:lang w:eastAsia="zh-CN"/>
        </w:rPr>
        <w:t>进行</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clear"/>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clear"/>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clear"/>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clear"/>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30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clear"/>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clear"/>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b/>
          <w:bCs/>
          <w:sz w:val="32"/>
          <w:szCs w:val="32"/>
          <w:highlight w:val="none"/>
          <w:shd w:val="clear" w:color="auto" w:fill="FFFFFF"/>
          <w:lang w:eastAsia="zh-CN"/>
        </w:rPr>
        <w:t>青海省邮政管理局</w:t>
      </w:r>
      <w:r>
        <w:rPr>
          <w:rFonts w:ascii="Times New Roman" w:hAnsi="Times New Roman" w:eastAsia="仿宋_GB2312"/>
          <w:sz w:val="32"/>
          <w:szCs w:val="32"/>
          <w:highlight w:val="none"/>
          <w:shd w:val="clear" w:color="auto" w:fill="FFFFFF"/>
        </w:rPr>
        <w:t>。</w:t>
      </w:r>
    </w:p>
    <w:p>
      <w:pPr>
        <w:shd w:val="clear"/>
        <w:autoSpaceDN w:val="0"/>
        <w:spacing w:line="500" w:lineRule="exact"/>
        <w:ind w:firstLine="64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地址：</w:t>
      </w:r>
      <w:r>
        <w:rPr>
          <w:rFonts w:hint="eastAsia" w:ascii="Times New Roman" w:hAnsi="Times New Roman" w:eastAsia="仿宋_GB2312"/>
          <w:sz w:val="32"/>
          <w:szCs w:val="32"/>
          <w:highlight w:val="none"/>
          <w:shd w:val="clear" w:color="auto" w:fill="FFFFFF"/>
          <w:lang w:eastAsia="zh-CN"/>
        </w:rPr>
        <w:t>青海省西宁市城中区西大街</w:t>
      </w:r>
      <w:r>
        <w:rPr>
          <w:rFonts w:hint="eastAsia" w:ascii="Times New Roman" w:hAnsi="Times New Roman" w:eastAsia="仿宋_GB2312"/>
          <w:sz w:val="32"/>
          <w:szCs w:val="32"/>
          <w:highlight w:val="none"/>
          <w:shd w:val="clear" w:color="auto" w:fill="FFFFFF"/>
          <w:lang w:val="en-US" w:eastAsia="zh-CN"/>
        </w:rPr>
        <w:t>2号兴旺大厦办公楼</w:t>
      </w:r>
      <w:r>
        <w:rPr>
          <w:rFonts w:hint="default" w:ascii="Times New Roman" w:hAnsi="Times New Roman" w:eastAsia="仿宋_GB2312"/>
          <w:sz w:val="32"/>
          <w:szCs w:val="32"/>
          <w:highlight w:val="none"/>
          <w:shd w:val="clear" w:color="auto" w:fill="FFFFFF"/>
          <w:lang w:val="en-US" w:eastAsia="zh-CN"/>
        </w:rPr>
        <w:t>15</w:t>
      </w:r>
      <w:r>
        <w:rPr>
          <w:rFonts w:hint="eastAsia" w:ascii="Times New Roman" w:hAnsi="Times New Roman" w:eastAsia="仿宋_GB2312"/>
          <w:sz w:val="32"/>
          <w:szCs w:val="32"/>
          <w:highlight w:val="none"/>
          <w:shd w:val="clear" w:color="auto" w:fill="FFFFFF"/>
          <w:lang w:val="en-US" w:eastAsia="zh-CN"/>
        </w:rPr>
        <w:t>楼</w:t>
      </w:r>
      <w:r>
        <w:rPr>
          <w:rFonts w:ascii="Times New Roman" w:hAnsi="Times New Roman" w:eastAsia="仿宋_GB2312"/>
          <w:sz w:val="32"/>
          <w:szCs w:val="32"/>
          <w:highlight w:val="none"/>
          <w:shd w:val="clear" w:color="auto" w:fill="FFFFFF"/>
        </w:rPr>
        <w:t>。</w:t>
      </w:r>
    </w:p>
    <w:p>
      <w:pPr>
        <w:shd w:val="clear"/>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交通路线：</w:t>
      </w:r>
      <w:r>
        <w:rPr>
          <w:rFonts w:hint="eastAsia" w:ascii="Times New Roman" w:hAnsi="Times New Roman" w:eastAsia="仿宋_GB2312"/>
          <w:sz w:val="32"/>
          <w:szCs w:val="32"/>
          <w:highlight w:val="none"/>
          <w:shd w:val="clear" w:color="auto" w:fill="FFFFFF"/>
          <w:lang w:eastAsia="zh-CN"/>
        </w:rPr>
        <w:t>西宁火车站</w:t>
      </w:r>
      <w:r>
        <w:rPr>
          <w:rFonts w:ascii="Times New Roman" w:hAnsi="Times New Roman" w:eastAsia="仿宋_GB2312"/>
          <w:sz w:val="32"/>
          <w:szCs w:val="32"/>
          <w:highlight w:val="none"/>
          <w:shd w:val="clear" w:color="auto" w:fill="FFFFFF"/>
        </w:rPr>
        <w:t>可</w:t>
      </w:r>
      <w:r>
        <w:rPr>
          <w:rFonts w:hint="eastAsia" w:ascii="Times New Roman" w:hAnsi="Times New Roman" w:eastAsia="仿宋_GB2312"/>
          <w:sz w:val="32"/>
          <w:szCs w:val="32"/>
          <w:highlight w:val="none"/>
          <w:shd w:val="clear" w:color="auto" w:fill="FFFFFF"/>
          <w:lang w:eastAsia="zh-CN"/>
        </w:rPr>
        <w:t>乘坐</w:t>
      </w:r>
      <w:r>
        <w:rPr>
          <w:rFonts w:hint="eastAsia" w:ascii="Times New Roman" w:hAnsi="Times New Roman" w:eastAsia="仿宋_GB2312"/>
          <w:sz w:val="32"/>
          <w:szCs w:val="32"/>
          <w:highlight w:val="none"/>
          <w:shd w:val="clear" w:color="auto" w:fill="FFFFFF"/>
          <w:lang w:val="en-US" w:eastAsia="zh-CN"/>
        </w:rPr>
        <w:t>3路、49路公交车</w:t>
      </w:r>
      <w:r>
        <w:rPr>
          <w:rFonts w:ascii="Times New Roman" w:hAnsi="Times New Roman" w:eastAsia="仿宋_GB2312"/>
          <w:sz w:val="32"/>
          <w:szCs w:val="32"/>
          <w:highlight w:val="none"/>
          <w:shd w:val="clear" w:color="auto" w:fill="FFFFFF"/>
        </w:rPr>
        <w:t>，</w:t>
      </w:r>
      <w:r>
        <w:rPr>
          <w:rFonts w:hint="eastAsia" w:ascii="Times New Roman" w:hAnsi="Times New Roman" w:eastAsia="仿宋_GB2312"/>
          <w:sz w:val="32"/>
          <w:szCs w:val="32"/>
          <w:highlight w:val="none"/>
          <w:shd w:val="clear" w:color="auto" w:fill="FFFFFF"/>
          <w:lang w:eastAsia="zh-CN"/>
        </w:rPr>
        <w:t>在大十字北下车；也可乘坐</w:t>
      </w:r>
      <w:r>
        <w:rPr>
          <w:rFonts w:hint="eastAsia" w:ascii="Times New Roman" w:hAnsi="Times New Roman" w:eastAsia="仿宋_GB2312"/>
          <w:sz w:val="32"/>
          <w:szCs w:val="32"/>
          <w:highlight w:val="none"/>
          <w:shd w:val="clear" w:color="auto" w:fill="FFFFFF"/>
          <w:lang w:val="en-US" w:eastAsia="zh-CN"/>
        </w:rPr>
        <w:t>1路、20路、103路公交车，在大十字东下车，穿过附近十字路口地下通道即到</w:t>
      </w:r>
      <w:r>
        <w:rPr>
          <w:rFonts w:ascii="Times New Roman" w:hAnsi="Times New Roman" w:eastAsia="仿宋_GB2312"/>
          <w:sz w:val="32"/>
          <w:szCs w:val="32"/>
          <w:highlight w:val="none"/>
          <w:shd w:val="clear" w:color="auto" w:fill="FFFFFF"/>
        </w:rPr>
        <w:t>。</w:t>
      </w:r>
    </w:p>
    <w:p>
      <w:pPr>
        <w:shd w:val="clear"/>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highlight w:val="none"/>
          <w:shd w:val="clear" w:color="auto" w:fill="FFFFFF"/>
          <w:lang w:eastAsia="zh-CN"/>
        </w:rPr>
        <w:t>市区内乘坐</w:t>
      </w:r>
      <w:r>
        <w:rPr>
          <w:rFonts w:hint="eastAsia" w:ascii="Times New Roman" w:hAnsi="Times New Roman" w:eastAsia="仿宋_GB2312"/>
          <w:sz w:val="32"/>
          <w:szCs w:val="32"/>
          <w:highlight w:val="none"/>
          <w:shd w:val="clear" w:color="auto" w:fill="FFFFFF"/>
          <w:lang w:val="en-US" w:eastAsia="zh-CN"/>
        </w:rPr>
        <w:t>39路、86路、102路公交车，在大十字北下车；也可乘坐2路、14路、22路、23路、25路、26路、32路、41路、62路、105路、502路、1002路、T2路公交车，在大十字东下车，穿过附近十字路口地下通道即到</w:t>
      </w:r>
      <w:r>
        <w:rPr>
          <w:rFonts w:ascii="Times New Roman" w:hAnsi="Times New Roman" w:eastAsia="仿宋_GB2312"/>
          <w:sz w:val="32"/>
          <w:szCs w:val="32"/>
          <w:highlight w:val="none"/>
          <w:shd w:val="clear" w:color="auto" w:fill="FFFFFF"/>
        </w:rPr>
        <w:t>。</w:t>
      </w:r>
    </w:p>
    <w:p>
      <w:pPr>
        <w:shd w:val="clea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hd w:val="clea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shd w:val="clea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hd w:val="clea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hd w:val="clea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w:t>
      </w:r>
      <w:r>
        <w:rPr>
          <w:rFonts w:hint="eastAsia" w:ascii="Times New Roman" w:hAnsi="Times New Roman" w:eastAsia="仿宋_GB2312"/>
          <w:sz w:val="32"/>
          <w:szCs w:val="32"/>
          <w:highlight w:val="none"/>
        </w:rPr>
        <w:t>例达到3:1及以上的，面试后应按综合成绩从高到低的顺序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lang w:val="en-US" w:eastAsia="zh-CN"/>
        </w:rPr>
        <w:t>65</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shd w:val="clea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clear"/>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clear"/>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请考生提前安排好行程并随时保持手机联络畅通。</w:t>
      </w:r>
    </w:p>
    <w:p>
      <w:pPr>
        <w:shd w:val="clea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default" w:ascii="Times New Roman" w:hAnsi="Times New Roman" w:eastAsia="仿宋_GB2312"/>
          <w:sz w:val="32"/>
          <w:szCs w:val="32"/>
          <w:highlight w:val="none"/>
          <w:lang w:val="en-US"/>
        </w:rPr>
        <w:t>0971-4915606</w:t>
      </w:r>
      <w:r>
        <w:rPr>
          <w:rFonts w:hint="eastAsia" w:ascii="Times New Roman" w:hAnsi="Times New Roman" w:eastAsia="仿宋_GB2312"/>
          <w:sz w:val="32"/>
          <w:szCs w:val="32"/>
          <w:highlight w:val="none"/>
        </w:rPr>
        <w:t>（电话）</w:t>
      </w:r>
    </w:p>
    <w:p>
      <w:pPr>
        <w:shd w:val="clear"/>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default" w:ascii="Times New Roman" w:hAnsi="Times New Roman" w:eastAsia="仿宋_GB2312"/>
          <w:sz w:val="32"/>
          <w:szCs w:val="32"/>
          <w:highlight w:val="none"/>
          <w:lang w:val="en-US"/>
        </w:rPr>
        <w:t>0971-8588122</w:t>
      </w:r>
      <w:r>
        <w:rPr>
          <w:rFonts w:hint="eastAsia" w:ascii="Times New Roman" w:hAnsi="Times New Roman" w:eastAsia="仿宋_GB2312"/>
          <w:sz w:val="32"/>
          <w:szCs w:val="32"/>
          <w:highlight w:val="none"/>
          <w:shd w:val="clear" w:color="auto" w:fill="FFFFFF"/>
        </w:rPr>
        <w:t>（传真）</w:t>
      </w:r>
    </w:p>
    <w:p>
      <w:pPr>
        <w:shd w:val="clear"/>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clear"/>
        <w:autoSpaceDN w:val="0"/>
        <w:spacing w:line="500" w:lineRule="exact"/>
        <w:ind w:firstLine="640"/>
        <w:rPr>
          <w:rFonts w:ascii="Times New Roman" w:hAnsi="Times New Roman" w:eastAsia="仿宋_GB2312"/>
          <w:sz w:val="32"/>
          <w:szCs w:val="32"/>
          <w:shd w:val="clear" w:color="auto" w:fill="FFFFFF"/>
        </w:rPr>
      </w:pPr>
    </w:p>
    <w:p>
      <w:pPr>
        <w:shd w:val="clea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hd w:val="clea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hd w:val="clea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hd w:val="clea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hd w:val="clea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hd w:val="clea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hd w:val="clear"/>
        <w:spacing w:line="520" w:lineRule="exact"/>
        <w:ind w:firstLine="1600" w:firstLineChars="500"/>
        <w:rPr>
          <w:rFonts w:ascii="Times New Roman" w:hAnsi="Times New Roman" w:eastAsia="仿宋_GB2312"/>
          <w:sz w:val="32"/>
        </w:rPr>
      </w:pPr>
    </w:p>
    <w:p>
      <w:pPr>
        <w:shd w:val="clear"/>
        <w:spacing w:line="500" w:lineRule="exact"/>
        <w:ind w:firstLine="640" w:firstLineChars="200"/>
        <w:rPr>
          <w:rFonts w:ascii="Times New Roman" w:hAnsi="Times New Roman" w:eastAsia="仿宋_GB2312"/>
          <w:sz w:val="32"/>
        </w:rPr>
      </w:pPr>
    </w:p>
    <w:p>
      <w:pPr>
        <w:shd w:val="clear"/>
        <w:autoSpaceDN w:val="0"/>
        <w:spacing w:line="500" w:lineRule="exact"/>
        <w:rPr>
          <w:rFonts w:ascii="Times New Roman" w:hAnsi="Times New Roman" w:eastAsia="仿宋_GB2312"/>
          <w:sz w:val="32"/>
        </w:rPr>
      </w:pPr>
    </w:p>
    <w:p>
      <w:pPr>
        <w:shd w:val="clear"/>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eastAsia="zh-CN"/>
        </w:rPr>
        <w:t>青海省</w:t>
      </w:r>
      <w:r>
        <w:rPr>
          <w:rFonts w:hint="eastAsia" w:ascii="Times New Roman" w:hAnsi="Times New Roman" w:eastAsia="仿宋_GB2312"/>
          <w:sz w:val="32"/>
          <w:szCs w:val="32"/>
          <w:shd w:val="clear" w:color="auto" w:fill="FFFFFF"/>
        </w:rPr>
        <w:t>邮政管理局</w:t>
      </w:r>
    </w:p>
    <w:p>
      <w:pPr>
        <w:shd w:val="clea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hd w:val="clear"/>
        <w:spacing w:line="560" w:lineRule="exact"/>
        <w:rPr>
          <w:rFonts w:ascii="Times New Roman" w:hAnsi="Times New Roman" w:eastAsia="仿宋_GB2312"/>
          <w:sz w:val="32"/>
          <w:szCs w:val="32"/>
          <w:shd w:val="clear" w:color="auto" w:fill="FFFFFF"/>
        </w:rPr>
      </w:pPr>
    </w:p>
    <w:p>
      <w:pPr>
        <w:shd w:val="clear"/>
        <w:spacing w:line="560" w:lineRule="exact"/>
        <w:rPr>
          <w:rFonts w:ascii="Times New Roman" w:hAnsi="Times New Roman" w:eastAsia="仿宋_GB2312"/>
          <w:sz w:val="32"/>
          <w:szCs w:val="32"/>
          <w:shd w:val="clear" w:color="auto" w:fill="FFFFFF"/>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hd w:val="clear"/>
        <w:spacing w:line="580" w:lineRule="exact"/>
        <w:rPr>
          <w:rFonts w:ascii="Times New Roman" w:hAnsi="Times New Roman" w:eastAsia="黑体"/>
          <w:bCs/>
          <w:spacing w:val="8"/>
          <w:sz w:val="32"/>
          <w:szCs w:val="32"/>
          <w:highlight w:val="none"/>
        </w:rPr>
      </w:pPr>
    </w:p>
    <w:p>
      <w:pPr>
        <w:shd w:val="clear"/>
        <w:spacing w:line="580" w:lineRule="exact"/>
        <w:rPr>
          <w:rFonts w:ascii="Times New Roman" w:hAnsi="Times New Roman" w:eastAsia="黑体"/>
          <w:bCs/>
          <w:spacing w:val="8"/>
          <w:sz w:val="32"/>
          <w:szCs w:val="32"/>
          <w:highlight w:val="none"/>
        </w:rPr>
      </w:pPr>
    </w:p>
    <w:p>
      <w:pPr>
        <w:shd w:val="clea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hd w:val="clear"/>
        <w:spacing w:line="580" w:lineRule="exact"/>
        <w:ind w:firstLine="674" w:firstLineChars="200"/>
        <w:rPr>
          <w:rFonts w:ascii="Times New Roman" w:hAnsi="Times New Roman"/>
          <w:b/>
          <w:bCs/>
          <w:spacing w:val="8"/>
          <w:sz w:val="32"/>
          <w:szCs w:val="32"/>
          <w:highlight w:val="none"/>
        </w:rPr>
      </w:pPr>
    </w:p>
    <w:p>
      <w:pPr>
        <w:widowControl/>
        <w:shd w:val="clear"/>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hd w:val="clear"/>
        <w:spacing w:line="480" w:lineRule="auto"/>
        <w:ind w:firstLine="448" w:firstLineChars="160"/>
        <w:jc w:val="left"/>
        <w:rPr>
          <w:rFonts w:ascii="Times New Roman" w:hAnsi="Times New Roman" w:eastAsia="仿宋_GB2312" w:cs="宋体"/>
          <w:kern w:val="0"/>
          <w:sz w:val="28"/>
          <w:szCs w:val="28"/>
          <w:highlight w:val="none"/>
        </w:rPr>
      </w:pPr>
    </w:p>
    <w:p>
      <w:pPr>
        <w:widowControl/>
        <w:shd w:val="clear"/>
        <w:spacing w:line="480" w:lineRule="auto"/>
        <w:ind w:firstLine="448" w:firstLineChars="160"/>
        <w:jc w:val="left"/>
        <w:rPr>
          <w:rFonts w:ascii="Times New Roman" w:hAnsi="Times New Roman" w:eastAsia="仿宋_GB2312" w:cs="宋体"/>
          <w:kern w:val="0"/>
          <w:sz w:val="28"/>
          <w:szCs w:val="28"/>
          <w:highlight w:val="none"/>
        </w:rPr>
      </w:pPr>
    </w:p>
    <w:p>
      <w:pPr>
        <w:widowControl/>
        <w:shd w:val="clear"/>
        <w:spacing w:line="480" w:lineRule="auto"/>
        <w:ind w:firstLine="448" w:firstLineChars="160"/>
        <w:jc w:val="left"/>
        <w:rPr>
          <w:rFonts w:ascii="Times New Roman" w:hAnsi="Times New Roman" w:eastAsia="仿宋_GB2312" w:cs="宋体"/>
          <w:kern w:val="0"/>
          <w:sz w:val="28"/>
          <w:szCs w:val="28"/>
          <w:highlight w:val="none"/>
        </w:rPr>
      </w:pPr>
    </w:p>
    <w:p>
      <w:pPr>
        <w:widowControl/>
        <w:shd w:val="clear"/>
        <w:spacing w:line="480" w:lineRule="auto"/>
        <w:ind w:firstLine="448" w:firstLineChars="160"/>
        <w:jc w:val="left"/>
        <w:rPr>
          <w:rFonts w:ascii="Times New Roman" w:hAnsi="Times New Roman" w:eastAsia="仿宋_GB2312" w:cs="宋体"/>
          <w:kern w:val="0"/>
          <w:sz w:val="28"/>
          <w:szCs w:val="28"/>
          <w:highlight w:val="none"/>
        </w:rPr>
      </w:pPr>
    </w:p>
    <w:p>
      <w:pPr>
        <w:widowControl/>
        <w:shd w:val="clear"/>
        <w:ind w:firstLine="448" w:firstLineChars="160"/>
        <w:jc w:val="right"/>
        <w:rPr>
          <w:rFonts w:ascii="Times New Roman" w:hAnsi="Times New Roman" w:eastAsia="仿宋_GB2312" w:cs="仿宋_GB2312"/>
          <w:kern w:val="0"/>
          <w:sz w:val="28"/>
          <w:szCs w:val="28"/>
          <w:highlight w:val="none"/>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hd w:val="clear"/>
        <w:spacing w:line="580" w:lineRule="exact"/>
        <w:jc w:val="center"/>
        <w:rPr>
          <w:rFonts w:ascii="Times New Roman" w:hAnsi="Times New Roman"/>
          <w:b/>
          <w:bCs/>
          <w:spacing w:val="8"/>
          <w:sz w:val="44"/>
          <w:szCs w:val="44"/>
          <w:highlight w:val="none"/>
        </w:rPr>
      </w:pPr>
    </w:p>
    <w:p>
      <w:pPr>
        <w:shd w:val="clea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hd w:val="clear"/>
        <w:spacing w:line="580" w:lineRule="exact"/>
        <w:ind w:firstLine="674" w:firstLineChars="200"/>
        <w:rPr>
          <w:rFonts w:ascii="Times New Roman" w:hAnsi="Times New Roman"/>
          <w:b/>
          <w:bCs/>
          <w:spacing w:val="8"/>
          <w:sz w:val="32"/>
          <w:szCs w:val="32"/>
          <w:highlight w:val="none"/>
        </w:rPr>
      </w:pPr>
    </w:p>
    <w:p>
      <w:pPr>
        <w:widowControl/>
        <w:shd w:val="clear"/>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shd w:val="clear"/>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shd w:val="clear"/>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hd w:val="clear"/>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shd w:val="clea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hd w:val="clear"/>
        <w:spacing w:line="480" w:lineRule="auto"/>
        <w:ind w:firstLine="448" w:firstLineChars="160"/>
        <w:jc w:val="left"/>
        <w:rPr>
          <w:rFonts w:ascii="Times New Roman" w:hAnsi="Times New Roman" w:eastAsia="仿宋_GB2312" w:cs="宋体"/>
          <w:kern w:val="0"/>
          <w:sz w:val="28"/>
          <w:szCs w:val="28"/>
          <w:highlight w:val="none"/>
        </w:rPr>
      </w:pPr>
    </w:p>
    <w:p>
      <w:pPr>
        <w:widowControl/>
        <w:shd w:val="clear"/>
        <w:spacing w:line="480" w:lineRule="auto"/>
        <w:ind w:firstLine="448" w:firstLineChars="160"/>
        <w:jc w:val="left"/>
        <w:rPr>
          <w:rFonts w:ascii="Times New Roman" w:hAnsi="Times New Roman" w:eastAsia="仿宋_GB2312" w:cs="宋体"/>
          <w:kern w:val="0"/>
          <w:sz w:val="28"/>
          <w:szCs w:val="28"/>
          <w:highlight w:val="none"/>
        </w:rPr>
      </w:pPr>
    </w:p>
    <w:p>
      <w:pPr>
        <w:widowControl/>
        <w:shd w:val="clear"/>
        <w:ind w:firstLine="448" w:firstLineChars="160"/>
        <w:jc w:val="right"/>
        <w:rPr>
          <w:rFonts w:ascii="Times New Roman" w:hAnsi="Times New Roman" w:eastAsia="仿宋_GB2312" w:cs="仿宋_GB2312"/>
          <w:kern w:val="0"/>
          <w:sz w:val="28"/>
          <w:szCs w:val="28"/>
          <w:highlight w:val="none"/>
        </w:rPr>
      </w:pPr>
    </w:p>
    <w:p>
      <w:pPr>
        <w:widowControl/>
        <w:shd w:val="clear"/>
        <w:ind w:firstLine="448" w:firstLineChars="160"/>
        <w:jc w:val="right"/>
        <w:rPr>
          <w:rFonts w:ascii="Times New Roman" w:hAnsi="Times New Roman" w:eastAsia="仿宋_GB2312" w:cs="仿宋_GB2312"/>
          <w:kern w:val="0"/>
          <w:sz w:val="28"/>
          <w:szCs w:val="28"/>
          <w:highlight w:val="none"/>
        </w:rPr>
      </w:pPr>
    </w:p>
    <w:p>
      <w:pPr>
        <w:widowControl/>
        <w:shd w:val="clear"/>
        <w:ind w:firstLine="448" w:firstLineChars="160"/>
        <w:jc w:val="right"/>
        <w:rPr>
          <w:rFonts w:ascii="Times New Roman" w:hAnsi="Times New Roman" w:eastAsia="仿宋_GB2312" w:cs="仿宋_GB2312"/>
          <w:kern w:val="0"/>
          <w:sz w:val="28"/>
          <w:szCs w:val="28"/>
          <w:highlight w:val="none"/>
        </w:rPr>
      </w:pPr>
    </w:p>
    <w:p>
      <w:pPr>
        <w:shd w:val="clear"/>
        <w:rPr>
          <w:rFonts w:ascii="Times New Roman" w:hAnsi="Times New Roman"/>
          <w:highlight w:val="none"/>
        </w:rPr>
      </w:pPr>
    </w:p>
    <w:p>
      <w:pPr>
        <w:shd w:val="clear"/>
        <w:rPr>
          <w:rFonts w:ascii="Times New Roman" w:hAnsi="Times New Roman"/>
          <w:highlight w:val="none"/>
        </w:rPr>
      </w:pPr>
    </w:p>
    <w:p>
      <w:pPr>
        <w:shd w:val="clea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hd w:val="clear"/>
        <w:spacing w:line="580" w:lineRule="exact"/>
        <w:jc w:val="center"/>
        <w:rPr>
          <w:rFonts w:hint="eastAsia" w:ascii="Times New Roman" w:hAnsi="Times New Roman"/>
          <w:highlight w:val="none"/>
          <w:lang w:eastAsia="zh-CN"/>
        </w:rPr>
      </w:pPr>
    </w:p>
    <w:p>
      <w:pPr>
        <w:shd w:val="clea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hd w:val="clear"/>
        <w:spacing w:line="580" w:lineRule="exact"/>
        <w:ind w:firstLine="674" w:firstLineChars="200"/>
        <w:rPr>
          <w:rFonts w:ascii="Times New Roman" w:hAnsi="Times New Roman"/>
          <w:b/>
          <w:bCs/>
          <w:spacing w:val="8"/>
          <w:sz w:val="32"/>
          <w:szCs w:val="32"/>
          <w:highlight w:val="none"/>
        </w:rPr>
      </w:pPr>
    </w:p>
    <w:p>
      <w:pPr>
        <w:shd w:val="clea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shd w:val="clea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shd w:val="clea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shd w:val="clear"/>
        <w:adjustRightInd w:val="0"/>
        <w:snapToGrid w:val="0"/>
        <w:spacing w:line="560" w:lineRule="exact"/>
        <w:ind w:firstLine="672" w:firstLineChars="200"/>
        <w:rPr>
          <w:rFonts w:ascii="Times New Roman" w:hAnsi="Times New Roman" w:eastAsia="仿宋_GB2312"/>
          <w:bCs/>
          <w:spacing w:val="8"/>
          <w:sz w:val="32"/>
          <w:szCs w:val="32"/>
          <w:highlight w:val="none"/>
        </w:rPr>
      </w:pPr>
    </w:p>
    <w:p>
      <w:pPr>
        <w:shd w:val="clear"/>
        <w:adjustRightInd w:val="0"/>
        <w:snapToGrid w:val="0"/>
        <w:spacing w:line="560" w:lineRule="exact"/>
        <w:rPr>
          <w:rFonts w:ascii="Times New Roman" w:hAnsi="Times New Roman" w:eastAsia="仿宋_GB2312"/>
          <w:bCs/>
          <w:spacing w:val="8"/>
          <w:sz w:val="32"/>
          <w:szCs w:val="32"/>
          <w:highlight w:val="none"/>
        </w:rPr>
      </w:pPr>
    </w:p>
    <w:p>
      <w:pPr>
        <w:shd w:val="clea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shd w:val="clea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shd w:val="clear"/>
        <w:adjustRightInd w:val="0"/>
        <w:snapToGrid w:val="0"/>
        <w:spacing w:line="560" w:lineRule="exact"/>
        <w:ind w:firstLine="640" w:firstLineChars="200"/>
        <w:rPr>
          <w:rFonts w:ascii="Times New Roman" w:hAnsi="Times New Roman" w:eastAsia="仿宋_GB2312"/>
          <w:sz w:val="32"/>
          <w:szCs w:val="32"/>
          <w:highlight w:val="none"/>
        </w:rPr>
      </w:pPr>
    </w:p>
    <w:p>
      <w:pPr>
        <w:shd w:val="clear"/>
        <w:adjustRightInd w:val="0"/>
        <w:snapToGrid w:val="0"/>
        <w:spacing w:line="560" w:lineRule="exact"/>
        <w:ind w:firstLine="640" w:firstLineChars="200"/>
        <w:rPr>
          <w:rFonts w:ascii="Times New Roman" w:hAnsi="Times New Roman" w:eastAsia="仿宋_GB2312"/>
          <w:sz w:val="32"/>
          <w:szCs w:val="32"/>
          <w:highlight w:val="none"/>
        </w:rPr>
      </w:pPr>
    </w:p>
    <w:p>
      <w:pPr>
        <w:shd w:val="clea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rPr>
      </w:pPr>
    </w:p>
    <w:p>
      <w:pPr>
        <w:shd w:val="clea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hd w:val="clear"/>
        <w:spacing w:line="580" w:lineRule="exact"/>
        <w:jc w:val="center"/>
        <w:rPr>
          <w:rFonts w:ascii="Times New Roman" w:hAnsi="Times New Roman"/>
          <w:b/>
          <w:bCs/>
          <w:spacing w:val="8"/>
          <w:sz w:val="44"/>
          <w:szCs w:val="44"/>
          <w:highlight w:val="none"/>
        </w:rPr>
      </w:pPr>
    </w:p>
    <w:p>
      <w:pPr>
        <w:shd w:val="clea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hd w:val="clear"/>
        <w:spacing w:line="580" w:lineRule="exact"/>
        <w:ind w:firstLine="674" w:firstLineChars="200"/>
        <w:rPr>
          <w:rFonts w:ascii="Times New Roman" w:hAnsi="Times New Roman"/>
          <w:b/>
          <w:bCs/>
          <w:spacing w:val="8"/>
          <w:sz w:val="32"/>
          <w:szCs w:val="32"/>
          <w:highlight w:val="none"/>
        </w:rPr>
      </w:pPr>
    </w:p>
    <w:p>
      <w:pPr>
        <w:shd w:val="clea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shd w:val="clea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shd w:val="clea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shd w:val="clear"/>
        <w:adjustRightInd w:val="0"/>
        <w:snapToGrid w:val="0"/>
        <w:spacing w:line="560" w:lineRule="exact"/>
        <w:ind w:firstLine="672" w:firstLineChars="200"/>
        <w:rPr>
          <w:rFonts w:ascii="Times New Roman" w:hAnsi="Times New Roman" w:eastAsia="仿宋_GB2312"/>
          <w:bCs/>
          <w:spacing w:val="8"/>
          <w:sz w:val="32"/>
          <w:szCs w:val="32"/>
          <w:highlight w:val="none"/>
        </w:rPr>
      </w:pPr>
    </w:p>
    <w:p>
      <w:pPr>
        <w:shd w:val="clear"/>
        <w:adjustRightInd w:val="0"/>
        <w:snapToGrid w:val="0"/>
        <w:spacing w:line="560" w:lineRule="exact"/>
        <w:rPr>
          <w:rFonts w:ascii="Times New Roman" w:hAnsi="Times New Roman" w:eastAsia="仿宋_GB2312"/>
          <w:bCs/>
          <w:spacing w:val="8"/>
          <w:sz w:val="32"/>
          <w:szCs w:val="32"/>
          <w:highlight w:val="none"/>
        </w:rPr>
      </w:pPr>
    </w:p>
    <w:p>
      <w:pPr>
        <w:shd w:val="clea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shd w:val="clea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shd w:val="clear"/>
        <w:adjustRightInd w:val="0"/>
        <w:snapToGrid w:val="0"/>
        <w:spacing w:line="560" w:lineRule="exact"/>
        <w:ind w:firstLine="640" w:firstLineChars="200"/>
        <w:rPr>
          <w:rFonts w:ascii="Times New Roman" w:hAnsi="Times New Roman" w:eastAsia="仿宋_GB2312"/>
          <w:sz w:val="32"/>
          <w:szCs w:val="32"/>
          <w:highlight w:val="none"/>
        </w:rPr>
      </w:pPr>
    </w:p>
    <w:p>
      <w:pPr>
        <w:shd w:val="clear"/>
        <w:adjustRightInd w:val="0"/>
        <w:snapToGrid w:val="0"/>
        <w:spacing w:line="560" w:lineRule="exact"/>
        <w:ind w:firstLine="640" w:firstLineChars="200"/>
        <w:rPr>
          <w:rFonts w:ascii="Times New Roman" w:hAnsi="Times New Roman" w:eastAsia="仿宋_GB2312"/>
          <w:sz w:val="32"/>
          <w:szCs w:val="32"/>
          <w:highlight w:val="none"/>
        </w:rPr>
      </w:pPr>
    </w:p>
    <w:p>
      <w:pPr>
        <w:shd w:val="clea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shd w:val="clear"/>
        <w:rPr>
          <w:rFonts w:ascii="Times New Roman" w:hAnsi="Times New Roman" w:eastAsia="仿宋_GB2312"/>
          <w:sz w:val="32"/>
          <w:szCs w:val="32"/>
          <w:highlight w:val="none"/>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rPr>
          <w:rFonts w:ascii="Times New Roman" w:hAnsi="Times New Roman" w:eastAsia="仿宋_GB2312"/>
          <w:sz w:val="32"/>
          <w:szCs w:val="32"/>
          <w:highlight w:val="none"/>
          <w:shd w:val="clear" w:color="auto" w:fill="FFFFFF"/>
        </w:rPr>
      </w:pPr>
    </w:p>
    <w:p>
      <w:pPr>
        <w:shd w:val="clea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shd w:val="clea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shd w:val="clea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shd w:val="clear"/>
        <w:ind w:left="-360"/>
        <w:jc w:val="center"/>
        <w:rPr>
          <w:rFonts w:ascii="Times New Roman" w:hAnsi="Times New Roman"/>
          <w:highlight w:val="none"/>
        </w:rPr>
      </w:pPr>
      <w:r>
        <w:rPr>
          <w:rFonts w:hint="eastAsia" w:ascii="Times New Roman" w:hAnsi="Times New Roman"/>
          <w:highlight w:val="none"/>
        </w:rPr>
        <w:t>（适用于普通高等院校应届毕业生）</w:t>
      </w:r>
    </w:p>
    <w:p>
      <w:pPr>
        <w:shd w:val="clear"/>
        <w:ind w:left="-360"/>
        <w:jc w:val="center"/>
        <w:rPr>
          <w:rFonts w:ascii="Times New Roman" w:hAnsi="Times New Roman"/>
          <w:highlight w:val="none"/>
        </w:rPr>
      </w:pPr>
    </w:p>
    <w:p>
      <w:pPr>
        <w:shd w:val="clea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shd w:val="clear"/>
              <w:jc w:val="center"/>
              <w:rPr>
                <w:rFonts w:hint="eastAsia" w:ascii="Times New Roman" w:hAnsi="Times New Roman"/>
                <w:highlight w:val="none"/>
              </w:rPr>
            </w:pPr>
          </w:p>
        </w:tc>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shd w:val="clear"/>
              <w:rPr>
                <w:rFonts w:hint="eastAsia" w:ascii="Times New Roman" w:hAnsi="Times New Roman"/>
                <w:highlight w:val="none"/>
              </w:rPr>
            </w:pPr>
          </w:p>
        </w:tc>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shd w:val="clear"/>
              <w:rPr>
                <w:rFonts w:hint="eastAsia" w:ascii="Times New Roman" w:hAnsi="Times New Roman"/>
                <w:highlight w:val="none"/>
              </w:rPr>
            </w:pPr>
          </w:p>
        </w:tc>
        <w:tc>
          <w:tcPr>
            <w:tcW w:w="126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shd w:val="clear"/>
              <w:rPr>
                <w:rFonts w:hint="eastAsia" w:ascii="Times New Roman" w:hAnsi="Times New Roman"/>
                <w:highlight w:val="none"/>
              </w:rPr>
            </w:pPr>
          </w:p>
        </w:tc>
        <w:tc>
          <w:tcPr>
            <w:tcW w:w="1620" w:type="dxa"/>
            <w:vMerge w:val="restart"/>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照</w:t>
            </w:r>
          </w:p>
          <w:p>
            <w:pPr>
              <w:shd w:val="clear"/>
              <w:jc w:val="center"/>
              <w:rPr>
                <w:rFonts w:hint="eastAsia" w:ascii="Times New Roman" w:hAnsi="Times New Roman"/>
                <w:highlight w:val="none"/>
              </w:rPr>
            </w:pPr>
          </w:p>
          <w:p>
            <w:pPr>
              <w:shd w:val="clear"/>
              <w:jc w:val="center"/>
              <w:rPr>
                <w:rFonts w:hint="eastAsia" w:ascii="Times New Roman" w:hAnsi="Times New Roman"/>
                <w:highlight w:val="none"/>
              </w:rPr>
            </w:pPr>
          </w:p>
          <w:p>
            <w:pPr>
              <w:shd w:val="clea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shd w:val="clear"/>
              <w:jc w:val="center"/>
              <w:rPr>
                <w:rFonts w:hint="eastAsia" w:ascii="Times New Roman" w:hAnsi="Times New Roman"/>
                <w:highlight w:val="none"/>
              </w:rPr>
            </w:pPr>
          </w:p>
        </w:tc>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shd w:val="clear"/>
              <w:jc w:val="center"/>
              <w:rPr>
                <w:rFonts w:hint="eastAsia" w:ascii="Times New Roman" w:hAnsi="Times New Roman"/>
                <w:highlight w:val="none"/>
              </w:rPr>
            </w:pPr>
          </w:p>
        </w:tc>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shd w:val="clear"/>
              <w:jc w:val="center"/>
              <w:rPr>
                <w:rFonts w:hint="eastAsia" w:ascii="Times New Roman" w:hAnsi="Times New Roman"/>
                <w:highlight w:val="none"/>
              </w:rPr>
            </w:pPr>
          </w:p>
        </w:tc>
        <w:tc>
          <w:tcPr>
            <w:tcW w:w="126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shd w:val="clear"/>
              <w:rPr>
                <w:rFonts w:hint="eastAsia" w:ascii="Times New Roman" w:hAnsi="Times New Roman"/>
                <w:highlight w:val="none"/>
              </w:rPr>
            </w:pPr>
          </w:p>
        </w:tc>
        <w:tc>
          <w:tcPr>
            <w:tcW w:w="1620"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shd w:val="clear"/>
              <w:jc w:val="center"/>
              <w:rPr>
                <w:rFonts w:hint="eastAsia" w:ascii="Times New Roman" w:hAnsi="Times New Roman"/>
                <w:highlight w:val="none"/>
              </w:rPr>
            </w:pPr>
          </w:p>
        </w:tc>
        <w:tc>
          <w:tcPr>
            <w:tcW w:w="1620"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shd w:val="clear"/>
              <w:jc w:val="center"/>
              <w:rPr>
                <w:rFonts w:hint="eastAsia" w:ascii="Times New Roman" w:hAnsi="Times New Roman"/>
                <w:highlight w:val="none"/>
              </w:rPr>
            </w:pPr>
          </w:p>
        </w:tc>
        <w:tc>
          <w:tcPr>
            <w:tcW w:w="1620"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shd w:val="clear"/>
              <w:jc w:val="center"/>
              <w:rPr>
                <w:rFonts w:hint="eastAsia" w:ascii="Times New Roman" w:hAnsi="Times New Roman"/>
                <w:highlight w:val="none"/>
              </w:rPr>
            </w:pPr>
          </w:p>
        </w:tc>
        <w:tc>
          <w:tcPr>
            <w:tcW w:w="1620"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奖</w:t>
            </w:r>
          </w:p>
          <w:p>
            <w:pPr>
              <w:shd w:val="clear"/>
              <w:jc w:val="center"/>
              <w:rPr>
                <w:rFonts w:hint="eastAsia" w:ascii="Times New Roman" w:hAnsi="Times New Roman"/>
                <w:highlight w:val="none"/>
              </w:rPr>
            </w:pPr>
            <w:r>
              <w:rPr>
                <w:rFonts w:hint="eastAsia" w:ascii="Times New Roman" w:hAnsi="Times New Roman"/>
                <w:highlight w:val="none"/>
              </w:rPr>
              <w:t>惩</w:t>
            </w:r>
          </w:p>
          <w:p>
            <w:pPr>
              <w:shd w:val="clear"/>
              <w:jc w:val="center"/>
              <w:rPr>
                <w:rFonts w:hint="eastAsia" w:ascii="Times New Roman" w:hAnsi="Times New Roman"/>
                <w:highlight w:val="none"/>
              </w:rPr>
            </w:pPr>
            <w:r>
              <w:rPr>
                <w:rFonts w:hint="eastAsia" w:ascii="Times New Roman" w:hAnsi="Times New Roman"/>
                <w:highlight w:val="none"/>
              </w:rPr>
              <w:t>情</w:t>
            </w:r>
          </w:p>
          <w:p>
            <w:pPr>
              <w:shd w:val="clea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shd w:val="clea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个</w:t>
            </w:r>
          </w:p>
          <w:p>
            <w:pPr>
              <w:shd w:val="clear"/>
              <w:jc w:val="center"/>
              <w:rPr>
                <w:rFonts w:hint="eastAsia" w:ascii="Times New Roman" w:hAnsi="Times New Roman"/>
                <w:highlight w:val="none"/>
              </w:rPr>
            </w:pPr>
            <w:r>
              <w:rPr>
                <w:rFonts w:hint="eastAsia" w:ascii="Times New Roman" w:hAnsi="Times New Roman"/>
                <w:highlight w:val="none"/>
              </w:rPr>
              <w:t>人</w:t>
            </w:r>
          </w:p>
          <w:p>
            <w:pPr>
              <w:shd w:val="clear"/>
              <w:jc w:val="center"/>
              <w:rPr>
                <w:rFonts w:hint="eastAsia" w:ascii="Times New Roman" w:hAnsi="Times New Roman"/>
                <w:highlight w:val="none"/>
              </w:rPr>
            </w:pPr>
            <w:r>
              <w:rPr>
                <w:rFonts w:hint="eastAsia" w:ascii="Times New Roman" w:hAnsi="Times New Roman"/>
                <w:highlight w:val="none"/>
              </w:rPr>
              <w:t>简</w:t>
            </w:r>
          </w:p>
          <w:p>
            <w:pPr>
              <w:shd w:val="clea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shd w:val="clear"/>
              <w:jc w:val="center"/>
              <w:rPr>
                <w:rFonts w:hint="eastAsia" w:ascii="Times New Roman" w:hAnsi="Times New Roman"/>
                <w:highlight w:val="none"/>
              </w:rPr>
            </w:pPr>
          </w:p>
        </w:tc>
        <w:tc>
          <w:tcPr>
            <w:tcW w:w="795" w:type="dxa"/>
            <w:noWrap w:val="0"/>
            <w:vAlign w:val="top"/>
          </w:tcPr>
          <w:p>
            <w:pPr>
              <w:shd w:val="clear"/>
              <w:rPr>
                <w:rFonts w:hint="eastAsia" w:ascii="Times New Roman" w:hAnsi="Times New Roman"/>
                <w:highlight w:val="none"/>
              </w:rPr>
            </w:pPr>
          </w:p>
          <w:p>
            <w:pPr>
              <w:shd w:val="clear"/>
              <w:jc w:val="center"/>
              <w:rPr>
                <w:rFonts w:hint="eastAsia" w:ascii="Times New Roman" w:hAnsi="Times New Roman"/>
                <w:highlight w:val="none"/>
              </w:rPr>
            </w:pPr>
            <w:r>
              <w:rPr>
                <w:rFonts w:hint="eastAsia" w:ascii="Times New Roman" w:hAnsi="Times New Roman"/>
                <w:highlight w:val="none"/>
              </w:rPr>
              <w:t>家</w:t>
            </w:r>
          </w:p>
          <w:p>
            <w:pPr>
              <w:shd w:val="clear"/>
              <w:jc w:val="center"/>
              <w:rPr>
                <w:rFonts w:hint="eastAsia" w:ascii="Times New Roman" w:hAnsi="Times New Roman"/>
                <w:highlight w:val="none"/>
              </w:rPr>
            </w:pPr>
            <w:r>
              <w:rPr>
                <w:rFonts w:hint="eastAsia" w:ascii="Times New Roman" w:hAnsi="Times New Roman"/>
                <w:highlight w:val="none"/>
              </w:rPr>
              <w:t>庭</w:t>
            </w:r>
          </w:p>
          <w:p>
            <w:pPr>
              <w:shd w:val="clear"/>
              <w:jc w:val="center"/>
              <w:rPr>
                <w:rFonts w:hint="eastAsia" w:ascii="Times New Roman" w:hAnsi="Times New Roman"/>
                <w:highlight w:val="none"/>
              </w:rPr>
            </w:pPr>
            <w:r>
              <w:rPr>
                <w:rFonts w:hint="eastAsia" w:ascii="Times New Roman" w:hAnsi="Times New Roman"/>
                <w:highlight w:val="none"/>
              </w:rPr>
              <w:t>成</w:t>
            </w:r>
          </w:p>
          <w:p>
            <w:pPr>
              <w:shd w:val="clear"/>
              <w:jc w:val="center"/>
              <w:rPr>
                <w:rFonts w:hint="eastAsia" w:ascii="Times New Roman" w:hAnsi="Times New Roman"/>
                <w:highlight w:val="none"/>
              </w:rPr>
            </w:pPr>
            <w:r>
              <w:rPr>
                <w:rFonts w:hint="eastAsia" w:ascii="Times New Roman" w:hAnsi="Times New Roman"/>
                <w:highlight w:val="none"/>
              </w:rPr>
              <w:t>员</w:t>
            </w:r>
          </w:p>
          <w:p>
            <w:pPr>
              <w:shd w:val="clear"/>
              <w:jc w:val="center"/>
              <w:rPr>
                <w:rFonts w:hint="eastAsia" w:ascii="Times New Roman" w:hAnsi="Times New Roman"/>
                <w:highlight w:val="none"/>
              </w:rPr>
            </w:pPr>
            <w:r>
              <w:rPr>
                <w:rFonts w:hint="eastAsia" w:ascii="Times New Roman" w:hAnsi="Times New Roman"/>
                <w:highlight w:val="none"/>
              </w:rPr>
              <w:t>情</w:t>
            </w:r>
          </w:p>
          <w:p>
            <w:pPr>
              <w:shd w:val="clea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shd w:val="clea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ascii="Times New Roman" w:hAnsi="Times New Roman"/>
                <w:highlight w:val="none"/>
              </w:rPr>
            </w:pPr>
          </w:p>
          <w:p>
            <w:pPr>
              <w:shd w:val="clear"/>
              <w:rPr>
                <w:rFonts w:ascii="Times New Roman" w:hAnsi="Times New Roman"/>
                <w:highlight w:val="none"/>
              </w:rPr>
            </w:pPr>
          </w:p>
          <w:p>
            <w:pPr>
              <w:shd w:val="clear"/>
              <w:rPr>
                <w:rFonts w:ascii="Times New Roman" w:hAnsi="Times New Roman"/>
                <w:highlight w:val="none"/>
              </w:rPr>
            </w:pPr>
          </w:p>
          <w:p>
            <w:pPr>
              <w:shd w:val="clear"/>
              <w:rPr>
                <w:rFonts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r>
              <w:rPr>
                <w:rFonts w:hint="eastAsia" w:ascii="Times New Roman" w:hAnsi="Times New Roman"/>
                <w:highlight w:val="none"/>
              </w:rPr>
              <w:t xml:space="preserve">                                                       院、系党总支签章</w:t>
            </w:r>
          </w:p>
          <w:p>
            <w:pPr>
              <w:shd w:val="clear"/>
              <w:rPr>
                <w:rFonts w:hint="eastAsia" w:ascii="Times New Roman" w:hAnsi="Times New Roman"/>
                <w:highlight w:val="none"/>
              </w:rPr>
            </w:pPr>
            <w:r>
              <w:rPr>
                <w:rFonts w:hint="eastAsia" w:ascii="Times New Roman" w:hAnsi="Times New Roman"/>
                <w:highlight w:val="none"/>
              </w:rPr>
              <w:t xml:space="preserve">          负责人签字:                                  年   月   日</w:t>
            </w:r>
          </w:p>
          <w:p>
            <w:pPr>
              <w:shd w:val="clear"/>
              <w:rPr>
                <w:rFonts w:hint="eastAsia" w:ascii="Times New Roman" w:hAnsi="Times New Roman"/>
                <w:highlight w:val="none"/>
              </w:rPr>
            </w:pPr>
            <w:r>
              <w:rPr>
                <w:rFonts w:hint="eastAsia" w:ascii="Times New Roman" w:hAnsi="Times New Roman"/>
                <w:highlight w:val="none"/>
              </w:rPr>
              <w:t xml:space="preserve">                                              </w:t>
            </w:r>
          </w:p>
        </w:tc>
      </w:tr>
    </w:tbl>
    <w:p>
      <w:pPr>
        <w:shd w:val="clear"/>
        <w:rPr>
          <w:rFonts w:ascii="Times New Roman" w:hAnsi="Times New Roman"/>
          <w:sz w:val="24"/>
          <w:highlight w:val="none"/>
        </w:rPr>
      </w:pPr>
    </w:p>
    <w:p>
      <w:pPr>
        <w:shd w:val="clear"/>
        <w:rPr>
          <w:rFonts w:ascii="Times New Roman" w:hAnsi="Times New Roman"/>
          <w:sz w:val="24"/>
          <w:highlight w:val="none"/>
        </w:rPr>
      </w:pPr>
    </w:p>
    <w:p>
      <w:pPr>
        <w:shd w:val="clear"/>
        <w:rPr>
          <w:rFonts w:ascii="Times New Roman" w:hAnsi="Times New Roman"/>
          <w:sz w:val="24"/>
          <w:highlight w:val="none"/>
        </w:rPr>
      </w:pPr>
    </w:p>
    <w:p>
      <w:pPr>
        <w:shd w:val="clea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shd w:val="clea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144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c>
          <w:tcPr>
            <w:tcW w:w="900" w:type="dxa"/>
            <w:noWrap w:val="0"/>
            <w:vAlign w:val="top"/>
          </w:tcPr>
          <w:p>
            <w:pPr>
              <w:shd w:val="clea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院</w:t>
            </w:r>
          </w:p>
          <w:p>
            <w:pPr>
              <w:shd w:val="clear"/>
              <w:jc w:val="center"/>
              <w:rPr>
                <w:rFonts w:hint="eastAsia" w:ascii="Times New Roman" w:hAnsi="Times New Roman"/>
                <w:highlight w:val="none"/>
              </w:rPr>
            </w:pPr>
            <w:r>
              <w:rPr>
                <w:rFonts w:hint="eastAsia" w:ascii="Times New Roman" w:hAnsi="Times New Roman"/>
                <w:highlight w:val="none"/>
              </w:rPr>
              <w:t>校</w:t>
            </w:r>
          </w:p>
          <w:p>
            <w:pPr>
              <w:shd w:val="clear"/>
              <w:jc w:val="center"/>
              <w:rPr>
                <w:rFonts w:hint="eastAsia" w:ascii="Times New Roman" w:hAnsi="Times New Roman"/>
                <w:highlight w:val="none"/>
              </w:rPr>
            </w:pPr>
            <w:r>
              <w:rPr>
                <w:rFonts w:hint="eastAsia" w:ascii="Times New Roman" w:hAnsi="Times New Roman"/>
                <w:highlight w:val="none"/>
              </w:rPr>
              <w:t>毕</w:t>
            </w:r>
          </w:p>
          <w:p>
            <w:pPr>
              <w:shd w:val="clear"/>
              <w:jc w:val="center"/>
              <w:rPr>
                <w:rFonts w:hint="eastAsia" w:ascii="Times New Roman" w:hAnsi="Times New Roman"/>
                <w:highlight w:val="none"/>
              </w:rPr>
            </w:pPr>
            <w:r>
              <w:rPr>
                <w:rFonts w:hint="eastAsia" w:ascii="Times New Roman" w:hAnsi="Times New Roman"/>
                <w:highlight w:val="none"/>
              </w:rPr>
              <w:t>分</w:t>
            </w:r>
          </w:p>
          <w:p>
            <w:pPr>
              <w:shd w:val="clear"/>
              <w:jc w:val="center"/>
              <w:rPr>
                <w:rFonts w:hint="eastAsia" w:ascii="Times New Roman" w:hAnsi="Times New Roman"/>
                <w:highlight w:val="none"/>
              </w:rPr>
            </w:pPr>
            <w:r>
              <w:rPr>
                <w:rFonts w:hint="eastAsia" w:ascii="Times New Roman" w:hAnsi="Times New Roman"/>
                <w:highlight w:val="none"/>
              </w:rPr>
              <w:t>办</w:t>
            </w:r>
          </w:p>
          <w:p>
            <w:pPr>
              <w:shd w:val="clear"/>
              <w:jc w:val="center"/>
              <w:rPr>
                <w:rFonts w:hint="eastAsia" w:ascii="Times New Roman" w:hAnsi="Times New Roman"/>
                <w:highlight w:val="none"/>
              </w:rPr>
            </w:pPr>
            <w:r>
              <w:rPr>
                <w:rFonts w:hint="eastAsia" w:ascii="Times New Roman" w:hAnsi="Times New Roman"/>
                <w:highlight w:val="none"/>
              </w:rPr>
              <w:t>意</w:t>
            </w:r>
          </w:p>
          <w:p>
            <w:pPr>
              <w:shd w:val="clea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shd w:val="clear"/>
              <w:rPr>
                <w:rFonts w:hint="eastAsia" w:ascii="Times New Roman" w:hAnsi="Times New Roman"/>
                <w:sz w:val="24"/>
                <w:highlight w:val="none"/>
              </w:rPr>
            </w:pPr>
          </w:p>
          <w:p>
            <w:pPr>
              <w:shd w:val="clear"/>
              <w:rPr>
                <w:rFonts w:hint="eastAsia" w:ascii="Times New Roman" w:hAnsi="Times New Roman"/>
                <w:sz w:val="24"/>
                <w:highlight w:val="none"/>
              </w:rPr>
            </w:pPr>
          </w:p>
          <w:p>
            <w:pPr>
              <w:shd w:val="clear"/>
              <w:rPr>
                <w:rFonts w:hint="eastAsia" w:ascii="Times New Roman" w:hAnsi="Times New Roman"/>
                <w:sz w:val="24"/>
                <w:highlight w:val="none"/>
              </w:rPr>
            </w:pPr>
          </w:p>
          <w:p>
            <w:pPr>
              <w:shd w:val="clear"/>
              <w:rPr>
                <w:rFonts w:hint="eastAsia" w:ascii="Times New Roman" w:hAnsi="Times New Roman"/>
                <w:sz w:val="24"/>
                <w:highlight w:val="none"/>
              </w:rPr>
            </w:pPr>
          </w:p>
          <w:p>
            <w:pPr>
              <w:shd w:val="clea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shd w:val="clea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备</w:t>
            </w:r>
          </w:p>
          <w:p>
            <w:pPr>
              <w:shd w:val="clea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shd w:val="clear"/>
              <w:rPr>
                <w:rFonts w:hint="eastAsia" w:ascii="Times New Roman" w:hAnsi="Times New Roman"/>
                <w:sz w:val="24"/>
                <w:highlight w:val="none"/>
              </w:rPr>
            </w:pPr>
          </w:p>
        </w:tc>
      </w:tr>
    </w:tbl>
    <w:p>
      <w:pPr>
        <w:shd w:val="clea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shd w:val="clea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shd w:val="clea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shd w:val="clea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shd w:val="clea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hd w:val="clea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shd w:val="clea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shd w:val="clea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shd w:val="clear"/>
        <w:ind w:left="-360"/>
        <w:jc w:val="center"/>
        <w:rPr>
          <w:rFonts w:ascii="Times New Roman" w:hAnsi="Times New Roman"/>
          <w:highlight w:val="none"/>
        </w:rPr>
      </w:pPr>
      <w:r>
        <w:rPr>
          <w:rFonts w:hint="eastAsia" w:ascii="Times New Roman" w:hAnsi="Times New Roman"/>
          <w:highlight w:val="none"/>
        </w:rPr>
        <w:t>（适用于社会在职人员）</w:t>
      </w:r>
    </w:p>
    <w:p>
      <w:pPr>
        <w:shd w:val="clear"/>
        <w:ind w:left="-360" w:right="-334"/>
        <w:rPr>
          <w:rFonts w:hint="eastAsia" w:ascii="Times New Roman" w:hAnsi="Times New Roman"/>
          <w:highlight w:val="none"/>
        </w:rPr>
      </w:pPr>
    </w:p>
    <w:p>
      <w:pPr>
        <w:shd w:val="clea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shd w:val="clear"/>
              <w:jc w:val="center"/>
              <w:rPr>
                <w:rFonts w:hint="eastAsia" w:ascii="Times New Roman" w:hAnsi="Times New Roman"/>
                <w:highlight w:val="none"/>
              </w:rPr>
            </w:pPr>
          </w:p>
        </w:tc>
        <w:tc>
          <w:tcPr>
            <w:tcW w:w="709"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shd w:val="clear"/>
              <w:rPr>
                <w:rFonts w:hint="eastAsia" w:ascii="Times New Roman" w:hAnsi="Times New Roman"/>
                <w:highlight w:val="none"/>
              </w:rPr>
            </w:pPr>
          </w:p>
        </w:tc>
        <w:tc>
          <w:tcPr>
            <w:tcW w:w="851"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shd w:val="clear"/>
              <w:rPr>
                <w:rFonts w:hint="eastAsia" w:ascii="Times New Roman" w:hAnsi="Times New Roman"/>
                <w:highlight w:val="none"/>
              </w:rPr>
            </w:pPr>
          </w:p>
        </w:tc>
        <w:tc>
          <w:tcPr>
            <w:tcW w:w="1275"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shd w:val="clear"/>
              <w:rPr>
                <w:rFonts w:hint="eastAsia" w:ascii="Times New Roman" w:hAnsi="Times New Roman"/>
                <w:highlight w:val="none"/>
              </w:rPr>
            </w:pPr>
          </w:p>
        </w:tc>
        <w:tc>
          <w:tcPr>
            <w:tcW w:w="1623" w:type="dxa"/>
            <w:vMerge w:val="restart"/>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照</w:t>
            </w:r>
          </w:p>
          <w:p>
            <w:pPr>
              <w:shd w:val="clear"/>
              <w:jc w:val="center"/>
              <w:rPr>
                <w:rFonts w:hint="eastAsia" w:ascii="Times New Roman" w:hAnsi="Times New Roman"/>
                <w:highlight w:val="none"/>
              </w:rPr>
            </w:pPr>
          </w:p>
          <w:p>
            <w:pPr>
              <w:shd w:val="clear"/>
              <w:jc w:val="center"/>
              <w:rPr>
                <w:rFonts w:hint="eastAsia" w:ascii="Times New Roman" w:hAnsi="Times New Roman"/>
                <w:highlight w:val="none"/>
              </w:rPr>
            </w:pPr>
          </w:p>
          <w:p>
            <w:pPr>
              <w:shd w:val="clea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shd w:val="clear"/>
              <w:jc w:val="center"/>
              <w:rPr>
                <w:rFonts w:hint="eastAsia" w:ascii="Times New Roman" w:hAnsi="Times New Roman"/>
                <w:highlight w:val="none"/>
              </w:rPr>
            </w:pPr>
          </w:p>
        </w:tc>
        <w:tc>
          <w:tcPr>
            <w:tcW w:w="709"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shd w:val="clear"/>
              <w:jc w:val="center"/>
              <w:rPr>
                <w:rFonts w:hint="eastAsia" w:ascii="Times New Roman" w:hAnsi="Times New Roman"/>
                <w:highlight w:val="none"/>
              </w:rPr>
            </w:pPr>
          </w:p>
        </w:tc>
        <w:tc>
          <w:tcPr>
            <w:tcW w:w="851"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shd w:val="clear"/>
              <w:jc w:val="center"/>
              <w:rPr>
                <w:rFonts w:hint="eastAsia" w:ascii="Times New Roman" w:hAnsi="Times New Roman"/>
                <w:highlight w:val="none"/>
              </w:rPr>
            </w:pPr>
          </w:p>
        </w:tc>
        <w:tc>
          <w:tcPr>
            <w:tcW w:w="1275"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shd w:val="clear"/>
              <w:rPr>
                <w:rFonts w:hint="eastAsia" w:ascii="Times New Roman" w:hAnsi="Times New Roman"/>
                <w:highlight w:val="none"/>
              </w:rPr>
            </w:pPr>
          </w:p>
        </w:tc>
        <w:tc>
          <w:tcPr>
            <w:tcW w:w="1623"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shd w:val="clear"/>
              <w:jc w:val="center"/>
              <w:rPr>
                <w:rFonts w:hint="eastAsia" w:ascii="Times New Roman" w:hAnsi="Times New Roman"/>
                <w:highlight w:val="none"/>
              </w:rPr>
            </w:pPr>
          </w:p>
        </w:tc>
        <w:tc>
          <w:tcPr>
            <w:tcW w:w="1623"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shd w:val="clear"/>
              <w:jc w:val="center"/>
              <w:rPr>
                <w:rFonts w:hint="eastAsia" w:ascii="Times New Roman" w:hAnsi="Times New Roman"/>
                <w:highlight w:val="none"/>
              </w:rPr>
            </w:pPr>
          </w:p>
        </w:tc>
        <w:tc>
          <w:tcPr>
            <w:tcW w:w="1623" w:type="dxa"/>
            <w:vMerge w:val="continue"/>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shd w:val="clear"/>
              <w:jc w:val="center"/>
              <w:rPr>
                <w:rFonts w:hint="eastAsia" w:ascii="Times New Roman" w:hAnsi="Times New Roman"/>
                <w:highlight w:val="none"/>
              </w:rPr>
            </w:pPr>
            <w:r>
              <w:rPr>
                <w:rFonts w:hint="eastAsia" w:ascii="Times New Roman" w:hAnsi="Times New Roman"/>
                <w:highlight w:val="none"/>
              </w:rPr>
              <w:t>工</w:t>
            </w:r>
          </w:p>
          <w:p>
            <w:pPr>
              <w:shd w:val="clear"/>
              <w:jc w:val="center"/>
              <w:rPr>
                <w:rFonts w:hint="eastAsia" w:ascii="Times New Roman" w:hAnsi="Times New Roman"/>
                <w:highlight w:val="none"/>
              </w:rPr>
            </w:pPr>
            <w:r>
              <w:rPr>
                <w:rFonts w:hint="eastAsia" w:ascii="Times New Roman" w:hAnsi="Times New Roman"/>
                <w:highlight w:val="none"/>
              </w:rPr>
              <w:t>作</w:t>
            </w:r>
          </w:p>
          <w:p>
            <w:pPr>
              <w:shd w:val="clear"/>
              <w:jc w:val="center"/>
              <w:rPr>
                <w:rFonts w:hint="eastAsia" w:ascii="Times New Roman" w:hAnsi="Times New Roman"/>
                <w:highlight w:val="none"/>
              </w:rPr>
            </w:pPr>
            <w:r>
              <w:rPr>
                <w:rFonts w:hint="eastAsia" w:ascii="Times New Roman" w:hAnsi="Times New Roman"/>
                <w:highlight w:val="none"/>
              </w:rPr>
              <w:t>经</w:t>
            </w:r>
          </w:p>
          <w:p>
            <w:pPr>
              <w:shd w:val="clea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shd w:val="clea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p>
          <w:p>
            <w:pPr>
              <w:shd w:val="clear"/>
              <w:rPr>
                <w:rFonts w:ascii="Times New Roman" w:hAnsi="Times New Roman"/>
                <w:highlight w:val="none"/>
              </w:rPr>
            </w:pPr>
          </w:p>
          <w:p>
            <w:pPr>
              <w:shd w:val="clear"/>
              <w:rPr>
                <w:rFonts w:hint="eastAsia" w:ascii="Times New Roman" w:hAnsi="Times New Roman"/>
                <w:highlight w:val="none"/>
              </w:rPr>
            </w:pPr>
          </w:p>
          <w:p>
            <w:pPr>
              <w:shd w:val="clear"/>
              <w:rPr>
                <w:rFonts w:hint="eastAsia" w:ascii="Times New Roman" w:hAnsi="Times New Roman"/>
                <w:highlight w:val="none"/>
              </w:rPr>
            </w:pPr>
            <w:r>
              <w:rPr>
                <w:rFonts w:hint="eastAsia" w:ascii="Times New Roman" w:hAnsi="Times New Roman"/>
                <w:highlight w:val="none"/>
              </w:rPr>
              <w:t xml:space="preserve">                                                    所在单位党组织签章</w:t>
            </w:r>
          </w:p>
          <w:p>
            <w:pPr>
              <w:shd w:val="clear"/>
              <w:rPr>
                <w:rFonts w:hint="eastAsia" w:ascii="Times New Roman" w:hAnsi="Times New Roman"/>
                <w:highlight w:val="none"/>
              </w:rPr>
            </w:pPr>
            <w:r>
              <w:rPr>
                <w:rFonts w:hint="eastAsia" w:ascii="Times New Roman" w:hAnsi="Times New Roman"/>
                <w:highlight w:val="none"/>
              </w:rPr>
              <w:t xml:space="preserve">          负责人签字:                                  年   月   日</w:t>
            </w:r>
          </w:p>
          <w:p>
            <w:pPr>
              <w:shd w:val="clear"/>
              <w:rPr>
                <w:rFonts w:hint="eastAsia" w:ascii="Times New Roman" w:hAnsi="Times New Roman"/>
                <w:highlight w:val="none"/>
              </w:rPr>
            </w:pPr>
            <w:r>
              <w:rPr>
                <w:rFonts w:hint="eastAsia" w:ascii="Times New Roman" w:hAnsi="Times New Roman"/>
                <w:highlight w:val="none"/>
              </w:rPr>
              <w:t xml:space="preserve">                                              </w:t>
            </w:r>
          </w:p>
        </w:tc>
      </w:tr>
    </w:tbl>
    <w:p>
      <w:pPr>
        <w:shd w:val="clea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shd w:val="clear"/>
        <w:rPr>
          <w:rFonts w:ascii="Times New Roman" w:hAnsi="Times New Roman"/>
        </w:rPr>
      </w:pP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EF2DBD"/>
    <w:rsid w:val="3FFB48E3"/>
    <w:rsid w:val="419A3FAE"/>
    <w:rsid w:val="41DF121F"/>
    <w:rsid w:val="45267D82"/>
    <w:rsid w:val="46A55C75"/>
    <w:rsid w:val="47ED3A0E"/>
    <w:rsid w:val="48B91E5D"/>
    <w:rsid w:val="4A7D0844"/>
    <w:rsid w:val="4B162FC1"/>
    <w:rsid w:val="4DF7CC61"/>
    <w:rsid w:val="4EC933D2"/>
    <w:rsid w:val="4F2B4370"/>
    <w:rsid w:val="4F6F5245"/>
    <w:rsid w:val="4FBF311A"/>
    <w:rsid w:val="51E31065"/>
    <w:rsid w:val="5217023B"/>
    <w:rsid w:val="559D2106"/>
    <w:rsid w:val="57E035B9"/>
    <w:rsid w:val="57FB49D8"/>
    <w:rsid w:val="591C553F"/>
    <w:rsid w:val="5BCFE605"/>
    <w:rsid w:val="5BE76CD7"/>
    <w:rsid w:val="5C0A0595"/>
    <w:rsid w:val="5C7BEF00"/>
    <w:rsid w:val="5CFFD049"/>
    <w:rsid w:val="5FCF6D95"/>
    <w:rsid w:val="6277079A"/>
    <w:rsid w:val="63DFD546"/>
    <w:rsid w:val="64AF38BD"/>
    <w:rsid w:val="66A9277E"/>
    <w:rsid w:val="67EE932A"/>
    <w:rsid w:val="687142E8"/>
    <w:rsid w:val="69F3315F"/>
    <w:rsid w:val="6ADFA6F0"/>
    <w:rsid w:val="6CB23063"/>
    <w:rsid w:val="6DE03B4B"/>
    <w:rsid w:val="6DFB8B83"/>
    <w:rsid w:val="6E1FB6DE"/>
    <w:rsid w:val="6E3BB695"/>
    <w:rsid w:val="6EEE41F6"/>
    <w:rsid w:val="6F416B95"/>
    <w:rsid w:val="6FDE7B07"/>
    <w:rsid w:val="73391019"/>
    <w:rsid w:val="75FDB551"/>
    <w:rsid w:val="760E5F3E"/>
    <w:rsid w:val="769F9A91"/>
    <w:rsid w:val="77BF8BC4"/>
    <w:rsid w:val="77D438C3"/>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FEBA"/>
    <w:rsid w:val="7F74B5FC"/>
    <w:rsid w:val="7F7F5A0B"/>
    <w:rsid w:val="7FB70E47"/>
    <w:rsid w:val="7FC318F3"/>
    <w:rsid w:val="7FDF864D"/>
    <w:rsid w:val="7FEF5E17"/>
    <w:rsid w:val="7FEF8023"/>
    <w:rsid w:val="83BF115C"/>
    <w:rsid w:val="953FAAA0"/>
    <w:rsid w:val="9FFEED8D"/>
    <w:rsid w:val="A7DB5977"/>
    <w:rsid w:val="B5FA336C"/>
    <w:rsid w:val="B7BF0963"/>
    <w:rsid w:val="BCEBFD3B"/>
    <w:rsid w:val="BE74FB27"/>
    <w:rsid w:val="BEFFEB97"/>
    <w:rsid w:val="BF6FC12B"/>
    <w:rsid w:val="BF770486"/>
    <w:rsid w:val="BFBFAB77"/>
    <w:rsid w:val="BFFDAC61"/>
    <w:rsid w:val="CDFE09AF"/>
    <w:rsid w:val="CEB6AC0A"/>
    <w:rsid w:val="D3FA430A"/>
    <w:rsid w:val="D9FB7F64"/>
    <w:rsid w:val="DBFB3097"/>
    <w:rsid w:val="DF4E2901"/>
    <w:rsid w:val="DF7FA7E4"/>
    <w:rsid w:val="DFE62291"/>
    <w:rsid w:val="E46DF833"/>
    <w:rsid w:val="EBFEEEEE"/>
    <w:rsid w:val="EF3B2EA1"/>
    <w:rsid w:val="EFCCB693"/>
    <w:rsid w:val="EFD59618"/>
    <w:rsid w:val="EFF76B27"/>
    <w:rsid w:val="EFFB3407"/>
    <w:rsid w:val="F66FF944"/>
    <w:rsid w:val="F7FBE6DA"/>
    <w:rsid w:val="F978589E"/>
    <w:rsid w:val="FA5F65B6"/>
    <w:rsid w:val="FA7D81B0"/>
    <w:rsid w:val="FBBB7A24"/>
    <w:rsid w:val="FBFAD950"/>
    <w:rsid w:val="FD57DBD7"/>
    <w:rsid w:val="FD7BB68B"/>
    <w:rsid w:val="FE6E84D2"/>
    <w:rsid w:val="FE731922"/>
    <w:rsid w:val="FE77D2BD"/>
    <w:rsid w:val="FEDF7E25"/>
    <w:rsid w:val="FEFFE2A1"/>
    <w:rsid w:val="FF3A8D5A"/>
    <w:rsid w:val="FF7F236F"/>
    <w:rsid w:val="FF7F2E8F"/>
    <w:rsid w:val="FFDDBBFC"/>
    <w:rsid w:val="FFE7CE2A"/>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0</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2021-02-16T10:50:00Z</dcterms:created>
  <dc:creator>微软中国</dc:creator>
  <cp:lastModifiedBy>kylin</cp:lastModifiedBy>
  <cp:lastPrinted>2019-11-03T14:40:00Z</cp:lastPrinted>
  <dcterms:modified xsi:type="dcterms:W3CDTF">2026-02-25T09:20:14Z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